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31B" w:rsidRPr="00A5131B" w:rsidRDefault="00A5131B" w:rsidP="00A5131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5131B">
        <w:rPr>
          <w:b/>
          <w:bCs/>
          <w:sz w:val="36"/>
          <w:szCs w:val="36"/>
        </w:rPr>
        <w:t>Vítejte v „</w:t>
      </w:r>
      <w:proofErr w:type="spellStart"/>
      <w:r w:rsidR="00A56CB8">
        <w:rPr>
          <w:b/>
          <w:bCs/>
          <w:sz w:val="36"/>
          <w:szCs w:val="36"/>
        </w:rPr>
        <w:t>Casa</w:t>
      </w:r>
      <w:proofErr w:type="spellEnd"/>
      <w:r w:rsidR="00A56CB8">
        <w:rPr>
          <w:b/>
          <w:bCs/>
          <w:sz w:val="36"/>
          <w:szCs w:val="36"/>
        </w:rPr>
        <w:t xml:space="preserve"> </w:t>
      </w:r>
      <w:proofErr w:type="spellStart"/>
      <w:r w:rsidR="00A56CB8">
        <w:rPr>
          <w:b/>
          <w:bCs/>
          <w:sz w:val="36"/>
          <w:szCs w:val="36"/>
        </w:rPr>
        <w:t>Merea</w:t>
      </w:r>
      <w:proofErr w:type="spellEnd"/>
      <w:r w:rsidRPr="00A5131B">
        <w:rPr>
          <w:b/>
          <w:bCs/>
          <w:sz w:val="36"/>
          <w:szCs w:val="36"/>
        </w:rPr>
        <w:t xml:space="preserve">“ v komplexu </w:t>
      </w:r>
      <w:proofErr w:type="spellStart"/>
      <w:r w:rsidR="00A56CB8">
        <w:rPr>
          <w:b/>
          <w:bCs/>
          <w:sz w:val="36"/>
          <w:szCs w:val="36"/>
        </w:rPr>
        <w:t>Villaggio</w:t>
      </w:r>
      <w:proofErr w:type="spellEnd"/>
      <w:r w:rsidR="00A56CB8">
        <w:rPr>
          <w:b/>
          <w:bCs/>
          <w:sz w:val="36"/>
          <w:szCs w:val="36"/>
        </w:rPr>
        <w:t xml:space="preserve"> </w:t>
      </w:r>
      <w:proofErr w:type="spellStart"/>
      <w:r w:rsidR="00A56CB8">
        <w:rPr>
          <w:b/>
          <w:bCs/>
          <w:sz w:val="36"/>
          <w:szCs w:val="36"/>
        </w:rPr>
        <w:t>Merea</w:t>
      </w:r>
      <w:proofErr w:type="spellEnd"/>
      <w:r w:rsidR="00A56CB8">
        <w:rPr>
          <w:b/>
          <w:bCs/>
          <w:sz w:val="36"/>
          <w:szCs w:val="36"/>
        </w:rPr>
        <w:t>, Ligurie, Itálie</w:t>
      </w:r>
    </w:p>
    <w:p w:rsidR="00A5131B" w:rsidRPr="00A5131B" w:rsidRDefault="00A56CB8" w:rsidP="00A5131B">
      <w:pPr>
        <w:spacing w:after="0" w:line="240" w:lineRule="auto"/>
        <w:jc w:val="center"/>
        <w:rPr>
          <w:i/>
          <w:iCs/>
        </w:rPr>
      </w:pPr>
      <w:proofErr w:type="spellStart"/>
      <w:r>
        <w:rPr>
          <w:i/>
          <w:iCs/>
        </w:rPr>
        <w:t>Localitá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Merea</w:t>
      </w:r>
      <w:proofErr w:type="spellEnd"/>
      <w:r>
        <w:rPr>
          <w:i/>
          <w:iCs/>
        </w:rPr>
        <w:t xml:space="preserve">, via </w:t>
      </w:r>
      <w:proofErr w:type="spellStart"/>
      <w:r>
        <w:rPr>
          <w:i/>
          <w:iCs/>
        </w:rPr>
        <w:t>Merea</w:t>
      </w:r>
      <w:proofErr w:type="spellEnd"/>
      <w:r>
        <w:rPr>
          <w:i/>
          <w:iCs/>
        </w:rPr>
        <w:t xml:space="preserve"> 16, Diano </w:t>
      </w:r>
      <w:proofErr w:type="spellStart"/>
      <w:r>
        <w:rPr>
          <w:i/>
          <w:iCs/>
        </w:rPr>
        <w:t>Arentino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Golfo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Dianese</w:t>
      </w:r>
      <w:proofErr w:type="spellEnd"/>
      <w:r>
        <w:rPr>
          <w:i/>
          <w:iCs/>
        </w:rPr>
        <w:t xml:space="preserve">, Provincie </w:t>
      </w:r>
      <w:proofErr w:type="spellStart"/>
      <w:r>
        <w:rPr>
          <w:i/>
          <w:iCs/>
        </w:rPr>
        <w:t>Imperia</w:t>
      </w:r>
      <w:proofErr w:type="spellEnd"/>
      <w:r>
        <w:rPr>
          <w:i/>
          <w:iCs/>
        </w:rPr>
        <w:t>, Ligurie, Itálie, 18013</w:t>
      </w:r>
    </w:p>
    <w:p w:rsidR="008E1D04" w:rsidRDefault="008E1D04" w:rsidP="00A5131B">
      <w:pPr>
        <w:spacing w:after="0" w:line="240" w:lineRule="auto"/>
        <w:rPr>
          <w:b/>
          <w:bCs/>
          <w:u w:val="single"/>
        </w:rPr>
      </w:pPr>
    </w:p>
    <w:p w:rsidR="00A5131B" w:rsidRPr="008E1D04" w:rsidRDefault="00A5131B" w:rsidP="008E1D04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</w:rPr>
      </w:pPr>
      <w:r w:rsidRPr="008E1D04">
        <w:rPr>
          <w:b/>
          <w:bCs/>
        </w:rPr>
        <w:t xml:space="preserve">Zde najdete několik instrukcí, rad a doporučení do začátku. Budou se vám hodit </w:t>
      </w:r>
      <w:r w:rsidRPr="008E1D04">
        <w:rPr>
          <w:rFonts w:ascii="Segoe UI Emoji" w:eastAsia="Segoe UI Emoji" w:hAnsi="Segoe UI Emoji" w:cs="Segoe UI Emoji"/>
          <w:b/>
          <w:bCs/>
        </w:rPr>
        <w:t>😊</w:t>
      </w:r>
      <w:r w:rsidRPr="008E1D04">
        <w:rPr>
          <w:b/>
          <w:bCs/>
        </w:rPr>
        <w:t>…</w:t>
      </w:r>
    </w:p>
    <w:p w:rsidR="00A5131B" w:rsidRDefault="00A5131B" w:rsidP="00A5131B">
      <w:pPr>
        <w:spacing w:after="0" w:line="240" w:lineRule="auto"/>
      </w:pPr>
    </w:p>
    <w:p w:rsidR="00A55533" w:rsidRDefault="00250359" w:rsidP="00347130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Jak se k nám </w:t>
      </w:r>
      <w:r w:rsidR="009B750B">
        <w:rPr>
          <w:b/>
          <w:bCs/>
          <w:sz w:val="32"/>
          <w:szCs w:val="32"/>
        </w:rPr>
        <w:t xml:space="preserve">můžete </w:t>
      </w:r>
      <w:r>
        <w:rPr>
          <w:b/>
          <w:bCs/>
          <w:sz w:val="32"/>
          <w:szCs w:val="32"/>
        </w:rPr>
        <w:t>dosta</w:t>
      </w:r>
      <w:r w:rsidR="009B750B">
        <w:rPr>
          <w:b/>
          <w:bCs/>
          <w:sz w:val="32"/>
          <w:szCs w:val="32"/>
        </w:rPr>
        <w:t>t (některé z variant)</w:t>
      </w:r>
      <w:r w:rsidR="00A55533">
        <w:rPr>
          <w:b/>
          <w:bCs/>
          <w:sz w:val="32"/>
          <w:szCs w:val="32"/>
        </w:rPr>
        <w:t xml:space="preserve"> </w:t>
      </w:r>
      <w:r w:rsidR="00A55533" w:rsidRPr="00A55533">
        <w:rPr>
          <w:rFonts w:ascii="Segoe UI Symbol" w:hAnsi="Segoe UI Symbol" w:cs="Segoe UI Symbol"/>
          <w:b/>
          <w:bCs/>
          <w:sz w:val="32"/>
          <w:szCs w:val="32"/>
        </w:rPr>
        <w:t>🗺</w:t>
      </w:r>
      <w:r w:rsidR="00A55533">
        <w:rPr>
          <w:rFonts w:ascii="Segoe UI Symbol" w:hAnsi="Segoe UI Symbol" w:cs="Segoe UI Symbol"/>
          <w:b/>
          <w:bCs/>
          <w:sz w:val="32"/>
          <w:szCs w:val="32"/>
        </w:rPr>
        <w:t>:</w:t>
      </w:r>
    </w:p>
    <w:p w:rsidR="009B750B" w:rsidRDefault="009B750B" w:rsidP="00347130">
      <w:pPr>
        <w:spacing w:after="0" w:line="240" w:lineRule="auto"/>
        <w:jc w:val="both"/>
        <w:rPr>
          <w:b/>
        </w:rPr>
      </w:pPr>
    </w:p>
    <w:p w:rsidR="00075483" w:rsidRDefault="00A55533" w:rsidP="00347130">
      <w:pPr>
        <w:spacing w:after="0" w:line="240" w:lineRule="auto"/>
        <w:jc w:val="both"/>
        <w:rPr>
          <w:b/>
        </w:rPr>
      </w:pPr>
      <w:r w:rsidRPr="00C65ACF">
        <w:rPr>
          <w:b/>
        </w:rPr>
        <w:t xml:space="preserve">Vídeň </w:t>
      </w:r>
      <w:r w:rsidR="00C65ACF" w:rsidRPr="00C65ACF">
        <w:rPr>
          <w:b/>
        </w:rPr>
        <w:t xml:space="preserve">(A) </w:t>
      </w:r>
      <w:r w:rsidRPr="00C65ACF">
        <w:rPr>
          <w:b/>
        </w:rPr>
        <w:t xml:space="preserve">– Graz – </w:t>
      </w:r>
      <w:proofErr w:type="spellStart"/>
      <w:r w:rsidRPr="00C65ACF">
        <w:rPr>
          <w:b/>
        </w:rPr>
        <w:t>Klagenfurt</w:t>
      </w:r>
      <w:proofErr w:type="spellEnd"/>
      <w:r w:rsidRPr="00C65ACF">
        <w:rPr>
          <w:b/>
        </w:rPr>
        <w:t xml:space="preserve"> – </w:t>
      </w:r>
      <w:proofErr w:type="spellStart"/>
      <w:r w:rsidRPr="00C65ACF">
        <w:rPr>
          <w:b/>
        </w:rPr>
        <w:t>Villach</w:t>
      </w:r>
      <w:proofErr w:type="spellEnd"/>
      <w:r w:rsidRPr="00C65ACF">
        <w:rPr>
          <w:b/>
        </w:rPr>
        <w:t xml:space="preserve"> </w:t>
      </w:r>
      <w:r w:rsidR="00C65ACF" w:rsidRPr="00C65ACF">
        <w:rPr>
          <w:b/>
        </w:rPr>
        <w:t>–</w:t>
      </w:r>
      <w:r w:rsidRPr="00C65ACF">
        <w:rPr>
          <w:b/>
        </w:rPr>
        <w:t xml:space="preserve"> </w:t>
      </w:r>
      <w:proofErr w:type="spellStart"/>
      <w:r w:rsidRPr="00C65ACF">
        <w:rPr>
          <w:b/>
        </w:rPr>
        <w:t>Udine</w:t>
      </w:r>
      <w:proofErr w:type="spellEnd"/>
      <w:r w:rsidR="00C65ACF" w:rsidRPr="00C65ACF">
        <w:rPr>
          <w:b/>
        </w:rPr>
        <w:t xml:space="preserve"> (IT) – </w:t>
      </w:r>
      <w:proofErr w:type="spellStart"/>
      <w:r w:rsidR="00C65ACF" w:rsidRPr="00C65ACF">
        <w:rPr>
          <w:b/>
        </w:rPr>
        <w:t>Venezia</w:t>
      </w:r>
      <w:proofErr w:type="spellEnd"/>
      <w:r w:rsidR="00C65ACF" w:rsidRPr="00C65ACF">
        <w:rPr>
          <w:b/>
        </w:rPr>
        <w:t xml:space="preserve"> – Milan</w:t>
      </w:r>
      <w:r w:rsidR="00C65ACF">
        <w:rPr>
          <w:b/>
        </w:rPr>
        <w:t>o</w:t>
      </w:r>
      <w:r w:rsidR="00C65ACF" w:rsidRPr="00C65ACF">
        <w:rPr>
          <w:b/>
        </w:rPr>
        <w:t xml:space="preserve"> – </w:t>
      </w:r>
      <w:proofErr w:type="spellStart"/>
      <w:r w:rsidR="00C65ACF" w:rsidRPr="00C65ACF">
        <w:rPr>
          <w:b/>
        </w:rPr>
        <w:t>Torino</w:t>
      </w:r>
      <w:proofErr w:type="spellEnd"/>
      <w:r w:rsidR="00C65ACF" w:rsidRPr="00C65ACF">
        <w:rPr>
          <w:b/>
        </w:rPr>
        <w:t xml:space="preserve">, </w:t>
      </w:r>
      <w:proofErr w:type="spellStart"/>
      <w:r w:rsidR="00C65ACF" w:rsidRPr="00C65ACF">
        <w:rPr>
          <w:b/>
        </w:rPr>
        <w:t>Piacenza</w:t>
      </w:r>
      <w:proofErr w:type="spellEnd"/>
      <w:r w:rsidR="00C65ACF" w:rsidRPr="00C65ACF">
        <w:rPr>
          <w:b/>
        </w:rPr>
        <w:t xml:space="preserve"> – Geno</w:t>
      </w:r>
      <w:r w:rsidR="00C65ACF">
        <w:rPr>
          <w:b/>
        </w:rPr>
        <w:t>v</w:t>
      </w:r>
      <w:r w:rsidR="00C65ACF" w:rsidRPr="00C65ACF">
        <w:rPr>
          <w:b/>
        </w:rPr>
        <w:t>a</w:t>
      </w:r>
      <w:r w:rsidR="00755A5F">
        <w:rPr>
          <w:b/>
        </w:rPr>
        <w:t xml:space="preserve">, </w:t>
      </w:r>
      <w:proofErr w:type="spellStart"/>
      <w:r w:rsidR="00755A5F">
        <w:rPr>
          <w:b/>
        </w:rPr>
        <w:t>Ventimiglia</w:t>
      </w:r>
      <w:proofErr w:type="spellEnd"/>
      <w:r w:rsidR="00C65ACF" w:rsidRPr="00C65ACF">
        <w:rPr>
          <w:b/>
        </w:rPr>
        <w:t xml:space="preserve"> – </w:t>
      </w:r>
      <w:r w:rsidR="00EB47F5" w:rsidRPr="00EB47F5">
        <w:rPr>
          <w:b/>
          <w:highlight w:val="lightGray"/>
        </w:rPr>
        <w:t xml:space="preserve">sjezd San </w:t>
      </w:r>
      <w:proofErr w:type="spellStart"/>
      <w:r w:rsidR="00EB47F5" w:rsidRPr="00EB47F5">
        <w:rPr>
          <w:b/>
          <w:highlight w:val="lightGray"/>
        </w:rPr>
        <w:t>Bartomeo</w:t>
      </w:r>
      <w:proofErr w:type="spellEnd"/>
      <w:r w:rsidR="00EB47F5" w:rsidRPr="00EB47F5">
        <w:rPr>
          <w:b/>
          <w:highlight w:val="lightGray"/>
        </w:rPr>
        <w:t xml:space="preserve"> al </w:t>
      </w:r>
      <w:r w:rsidR="00EB47F5">
        <w:rPr>
          <w:b/>
          <w:highlight w:val="lightGray"/>
        </w:rPr>
        <w:t>M</w:t>
      </w:r>
      <w:r w:rsidR="00EB47F5" w:rsidRPr="00EB47F5">
        <w:rPr>
          <w:b/>
          <w:highlight w:val="lightGray"/>
        </w:rPr>
        <w:t>are</w:t>
      </w:r>
      <w:r w:rsidR="00EB47F5">
        <w:rPr>
          <w:b/>
        </w:rPr>
        <w:t xml:space="preserve"> - </w:t>
      </w:r>
      <w:r w:rsidR="00C65ACF" w:rsidRPr="00C65ACF">
        <w:rPr>
          <w:b/>
        </w:rPr>
        <w:t xml:space="preserve">Diano Marina – </w:t>
      </w:r>
      <w:r w:rsidR="00755A5F" w:rsidRPr="00755A5F">
        <w:rPr>
          <w:b/>
          <w:highlight w:val="yellow"/>
        </w:rPr>
        <w:t>nově si navolte</w:t>
      </w:r>
      <w:r w:rsidR="00755A5F" w:rsidRPr="00755A5F">
        <w:rPr>
          <w:b/>
        </w:rPr>
        <w:t xml:space="preserve"> </w:t>
      </w:r>
      <w:r w:rsidR="00C65ACF" w:rsidRPr="00755A5F">
        <w:rPr>
          <w:b/>
          <w:color w:val="000000" w:themeColor="text1"/>
          <w:highlight w:val="lightGray"/>
        </w:rPr>
        <w:t xml:space="preserve">Diano </w:t>
      </w:r>
      <w:proofErr w:type="spellStart"/>
      <w:r w:rsidR="00C65ACF" w:rsidRPr="00755A5F">
        <w:rPr>
          <w:b/>
          <w:color w:val="000000" w:themeColor="text1"/>
          <w:highlight w:val="lightGray"/>
        </w:rPr>
        <w:t>Castello</w:t>
      </w:r>
      <w:proofErr w:type="spellEnd"/>
      <w:r w:rsidR="00C65ACF" w:rsidRPr="00755A5F">
        <w:rPr>
          <w:b/>
          <w:color w:val="000000" w:themeColor="text1"/>
        </w:rPr>
        <w:t xml:space="preserve"> </w:t>
      </w:r>
      <w:r w:rsidR="00EB47F5">
        <w:rPr>
          <w:b/>
        </w:rPr>
        <w:t>(průjezd vesničkou</w:t>
      </w:r>
      <w:r w:rsidR="00C65ACF" w:rsidRPr="00C65ACF">
        <w:rPr>
          <w:b/>
        </w:rPr>
        <w:t xml:space="preserve"> </w:t>
      </w:r>
      <w:r w:rsidR="00EB47F5">
        <w:rPr>
          <w:b/>
        </w:rPr>
        <w:t xml:space="preserve">směr Diano </w:t>
      </w:r>
      <w:proofErr w:type="spellStart"/>
      <w:r w:rsidR="00EB47F5">
        <w:rPr>
          <w:b/>
        </w:rPr>
        <w:t>Arentino</w:t>
      </w:r>
      <w:proofErr w:type="spellEnd"/>
      <w:r w:rsidR="00EB47F5">
        <w:rPr>
          <w:b/>
        </w:rPr>
        <w:t xml:space="preserve">) – odbočka na </w:t>
      </w:r>
      <w:proofErr w:type="spellStart"/>
      <w:r w:rsidR="00C65ACF" w:rsidRPr="00C65ACF">
        <w:rPr>
          <w:b/>
        </w:rPr>
        <w:t>Villaggio</w:t>
      </w:r>
      <w:proofErr w:type="spellEnd"/>
      <w:r w:rsidR="00C65ACF" w:rsidRPr="00C65ACF">
        <w:rPr>
          <w:b/>
        </w:rPr>
        <w:t xml:space="preserve"> </w:t>
      </w:r>
      <w:proofErr w:type="spellStart"/>
      <w:r w:rsidR="00C65ACF" w:rsidRPr="00C65ACF">
        <w:rPr>
          <w:b/>
        </w:rPr>
        <w:t>Merea</w:t>
      </w:r>
      <w:proofErr w:type="spellEnd"/>
      <w:r w:rsidR="00075483">
        <w:rPr>
          <w:b/>
        </w:rPr>
        <w:t xml:space="preserve">. </w:t>
      </w:r>
    </w:p>
    <w:p w:rsidR="00075483" w:rsidRDefault="00075483" w:rsidP="00347130">
      <w:pPr>
        <w:spacing w:after="0" w:line="240" w:lineRule="auto"/>
        <w:jc w:val="both"/>
        <w:rPr>
          <w:b/>
        </w:rPr>
      </w:pPr>
    </w:p>
    <w:p w:rsidR="00A55533" w:rsidRPr="00C65ACF" w:rsidRDefault="00075483" w:rsidP="00347130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</w:rPr>
        <w:t xml:space="preserve">Až dojedete do vstupní brány </w:t>
      </w:r>
      <w:proofErr w:type="spellStart"/>
      <w:r>
        <w:rPr>
          <w:b/>
        </w:rPr>
        <w:t>Villaggio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Merea</w:t>
      </w:r>
      <w:proofErr w:type="spellEnd"/>
      <w:r>
        <w:rPr>
          <w:b/>
        </w:rPr>
        <w:t xml:space="preserve"> (označení po levé straně), jeďte po hlavní silnici a </w:t>
      </w:r>
      <w:bookmarkStart w:id="0" w:name="_GoBack"/>
      <w:bookmarkEnd w:id="0"/>
      <w:r>
        <w:rPr>
          <w:b/>
        </w:rPr>
        <w:t xml:space="preserve">nikam z hlavní cesty neodbočujte! Jeďte stále do kopce a nebojte se. Naše vilka je až ta poslední. Až tedy vyjedete serpentýnami úplně nahoru, po levé straně minete dětské hřiště, pokračujte dále po hlavní. Jeďte z kopce dolů a po cca 10 metrech uvidíte cedulku s číslem 16, která Vás navede na naše parkoviště. Jste zdárně v cíli </w:t>
      </w:r>
      <w:r w:rsidRPr="00075483">
        <w:rPr>
          <w:b/>
        </w:rPr>
        <w:sym w:font="Wingdings" w:char="F04A"/>
      </w:r>
      <w:r>
        <w:rPr>
          <w:b/>
        </w:rPr>
        <w:t>.</w:t>
      </w:r>
      <w:r w:rsidR="00FA271D">
        <w:rPr>
          <w:b/>
        </w:rPr>
        <w:t xml:space="preserve"> (Pokud jsme Vám poslali mapku </w:t>
      </w:r>
      <w:proofErr w:type="spellStart"/>
      <w:r w:rsidR="00FA271D">
        <w:rPr>
          <w:b/>
        </w:rPr>
        <w:t>Villaggio</w:t>
      </w:r>
      <w:proofErr w:type="spellEnd"/>
      <w:r w:rsidR="00FA271D">
        <w:rPr>
          <w:b/>
        </w:rPr>
        <w:t xml:space="preserve"> </w:t>
      </w:r>
      <w:proofErr w:type="spellStart"/>
      <w:r w:rsidR="00FA271D">
        <w:rPr>
          <w:b/>
        </w:rPr>
        <w:t>Merea</w:t>
      </w:r>
      <w:proofErr w:type="spellEnd"/>
      <w:r w:rsidR="00FA271D">
        <w:rPr>
          <w:b/>
        </w:rPr>
        <w:t>, držte se prostě červené cesty).</w:t>
      </w:r>
    </w:p>
    <w:p w:rsidR="00A55533" w:rsidRDefault="00A55533" w:rsidP="00347130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EB47F5" w:rsidRPr="00C65ACF" w:rsidRDefault="009F3184" w:rsidP="00EB47F5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</w:rPr>
        <w:t>Praha</w:t>
      </w:r>
      <w:r w:rsidRPr="00C65ACF">
        <w:rPr>
          <w:b/>
        </w:rPr>
        <w:t xml:space="preserve"> – </w:t>
      </w:r>
      <w:r>
        <w:rPr>
          <w:b/>
        </w:rPr>
        <w:t>Plzeň</w:t>
      </w:r>
      <w:r w:rsidRPr="00C65ACF">
        <w:rPr>
          <w:b/>
        </w:rPr>
        <w:t xml:space="preserve"> – </w:t>
      </w:r>
      <w:r>
        <w:rPr>
          <w:b/>
        </w:rPr>
        <w:t>Mnichov (D)</w:t>
      </w:r>
      <w:r w:rsidRPr="00C65ACF">
        <w:rPr>
          <w:b/>
        </w:rPr>
        <w:t xml:space="preserve"> – </w:t>
      </w:r>
      <w:r>
        <w:rPr>
          <w:b/>
        </w:rPr>
        <w:t>Innsbruck</w:t>
      </w:r>
      <w:r w:rsidRPr="00C65ACF">
        <w:rPr>
          <w:b/>
        </w:rPr>
        <w:t xml:space="preserve"> – </w:t>
      </w:r>
      <w:proofErr w:type="spellStart"/>
      <w:r>
        <w:rPr>
          <w:b/>
        </w:rPr>
        <w:t>Bolzano</w:t>
      </w:r>
      <w:proofErr w:type="spellEnd"/>
      <w:r>
        <w:rPr>
          <w:b/>
        </w:rPr>
        <w:t xml:space="preserve"> (IT)</w:t>
      </w:r>
      <w:r w:rsidRPr="00C65ACF">
        <w:rPr>
          <w:b/>
        </w:rPr>
        <w:t xml:space="preserve"> – </w:t>
      </w:r>
      <w:proofErr w:type="spellStart"/>
      <w:r>
        <w:rPr>
          <w:b/>
        </w:rPr>
        <w:t>Trento</w:t>
      </w:r>
      <w:proofErr w:type="spellEnd"/>
      <w:r w:rsidRPr="00C65ACF">
        <w:rPr>
          <w:b/>
        </w:rPr>
        <w:t xml:space="preserve"> – </w:t>
      </w:r>
      <w:proofErr w:type="spellStart"/>
      <w:r>
        <w:rPr>
          <w:b/>
        </w:rPr>
        <w:t>Brescia</w:t>
      </w:r>
      <w:proofErr w:type="spellEnd"/>
      <w:r w:rsidRPr="00C65ACF">
        <w:rPr>
          <w:b/>
        </w:rPr>
        <w:t xml:space="preserve"> – </w:t>
      </w:r>
      <w:proofErr w:type="spellStart"/>
      <w:r w:rsidRPr="00C65ACF">
        <w:rPr>
          <w:b/>
        </w:rPr>
        <w:t>Piacenza</w:t>
      </w:r>
      <w:proofErr w:type="spellEnd"/>
      <w:r w:rsidRPr="00C65ACF">
        <w:rPr>
          <w:b/>
        </w:rPr>
        <w:t xml:space="preserve"> – Geno</w:t>
      </w:r>
      <w:r>
        <w:rPr>
          <w:b/>
        </w:rPr>
        <w:t>v</w:t>
      </w:r>
      <w:r w:rsidRPr="00C65ACF">
        <w:rPr>
          <w:b/>
        </w:rPr>
        <w:t xml:space="preserve">a – </w:t>
      </w:r>
      <w:r w:rsidR="00EB47F5" w:rsidRPr="00EB47F5">
        <w:rPr>
          <w:b/>
          <w:highlight w:val="lightGray"/>
        </w:rPr>
        <w:t xml:space="preserve">sjezd San </w:t>
      </w:r>
      <w:proofErr w:type="spellStart"/>
      <w:r w:rsidR="00EB47F5" w:rsidRPr="00EB47F5">
        <w:rPr>
          <w:b/>
          <w:highlight w:val="lightGray"/>
        </w:rPr>
        <w:t>Bartomeo</w:t>
      </w:r>
      <w:proofErr w:type="spellEnd"/>
      <w:r w:rsidR="00EB47F5" w:rsidRPr="00EB47F5">
        <w:rPr>
          <w:b/>
          <w:highlight w:val="lightGray"/>
        </w:rPr>
        <w:t xml:space="preserve"> al </w:t>
      </w:r>
      <w:r w:rsidR="00EB47F5">
        <w:rPr>
          <w:b/>
          <w:highlight w:val="lightGray"/>
        </w:rPr>
        <w:t>M</w:t>
      </w:r>
      <w:r w:rsidR="00EB47F5" w:rsidRPr="00EB47F5">
        <w:rPr>
          <w:b/>
          <w:highlight w:val="lightGray"/>
        </w:rPr>
        <w:t>are</w:t>
      </w:r>
      <w:r w:rsidR="00EB47F5">
        <w:rPr>
          <w:b/>
        </w:rPr>
        <w:t xml:space="preserve"> - </w:t>
      </w:r>
      <w:r w:rsidR="00EB47F5" w:rsidRPr="00C65ACF">
        <w:rPr>
          <w:b/>
        </w:rPr>
        <w:t xml:space="preserve">Diano Marina – Diano </w:t>
      </w:r>
      <w:proofErr w:type="spellStart"/>
      <w:r w:rsidR="00EB47F5" w:rsidRPr="00C65ACF">
        <w:rPr>
          <w:b/>
        </w:rPr>
        <w:t>Castello</w:t>
      </w:r>
      <w:proofErr w:type="spellEnd"/>
      <w:r w:rsidR="00EB47F5" w:rsidRPr="00C65ACF">
        <w:rPr>
          <w:b/>
        </w:rPr>
        <w:t xml:space="preserve"> </w:t>
      </w:r>
      <w:r w:rsidR="00EB47F5">
        <w:rPr>
          <w:b/>
        </w:rPr>
        <w:t>(průjezd vesničkou</w:t>
      </w:r>
      <w:r w:rsidR="00EB47F5" w:rsidRPr="00C65ACF">
        <w:rPr>
          <w:b/>
        </w:rPr>
        <w:t xml:space="preserve"> </w:t>
      </w:r>
      <w:r w:rsidR="00EB47F5">
        <w:rPr>
          <w:b/>
        </w:rPr>
        <w:t xml:space="preserve">směr Diano </w:t>
      </w:r>
      <w:proofErr w:type="spellStart"/>
      <w:r w:rsidR="00EB47F5">
        <w:rPr>
          <w:b/>
        </w:rPr>
        <w:t>Arentino</w:t>
      </w:r>
      <w:proofErr w:type="spellEnd"/>
      <w:r w:rsidR="00EB47F5">
        <w:rPr>
          <w:b/>
        </w:rPr>
        <w:t xml:space="preserve">) – odbočka na </w:t>
      </w:r>
      <w:proofErr w:type="spellStart"/>
      <w:r w:rsidR="00EB47F5" w:rsidRPr="00C65ACF">
        <w:rPr>
          <w:b/>
        </w:rPr>
        <w:t>Villaggio</w:t>
      </w:r>
      <w:proofErr w:type="spellEnd"/>
      <w:r w:rsidR="00EB47F5" w:rsidRPr="00C65ACF">
        <w:rPr>
          <w:b/>
        </w:rPr>
        <w:t xml:space="preserve"> </w:t>
      </w:r>
      <w:proofErr w:type="spellStart"/>
      <w:r w:rsidR="00EB47F5" w:rsidRPr="00C65ACF">
        <w:rPr>
          <w:b/>
        </w:rPr>
        <w:t>Merea</w:t>
      </w:r>
      <w:proofErr w:type="spellEnd"/>
    </w:p>
    <w:p w:rsidR="009F3184" w:rsidRDefault="009F3184" w:rsidP="00347130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7C07D9" w:rsidRDefault="009E1EFD" w:rsidP="00250359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Spokojenost</w:t>
      </w:r>
      <w:r w:rsidR="002371AA">
        <w:rPr>
          <w:b/>
          <w:bCs/>
          <w:sz w:val="32"/>
          <w:szCs w:val="32"/>
        </w:rPr>
        <w:t xml:space="preserve"> </w:t>
      </w:r>
      <w:r w:rsidR="002371AA" w:rsidRPr="002371AA">
        <w:rPr>
          <w:rFonts w:ascii="Segoe UI Symbol" w:hAnsi="Segoe UI Symbol" w:cs="Segoe UI Symbol"/>
          <w:b/>
          <w:bCs/>
          <w:sz w:val="32"/>
          <w:szCs w:val="32"/>
        </w:rPr>
        <w:t>👍</w:t>
      </w:r>
      <w:r w:rsidR="007C07D9">
        <w:rPr>
          <w:b/>
          <w:bCs/>
          <w:sz w:val="32"/>
          <w:szCs w:val="32"/>
        </w:rPr>
        <w:t>:</w:t>
      </w:r>
    </w:p>
    <w:p w:rsidR="007C07D9" w:rsidRDefault="007C07D9" w:rsidP="00250359">
      <w:pPr>
        <w:spacing w:after="0" w:line="240" w:lineRule="auto"/>
        <w:jc w:val="both"/>
        <w:rPr>
          <w:b/>
          <w:bCs/>
          <w:sz w:val="32"/>
          <w:szCs w:val="32"/>
        </w:rPr>
      </w:pPr>
      <w:r>
        <w:t xml:space="preserve">Děláme maximum, abyste se u nás cítili dobře. Nicméně jedno chytré pořekadlo praví: „Ještě se nenarodil člověk ten, co by se zavděčil lidem všem“. Každý z Vás bude mít jiné nároky, požadavky a představy. </w:t>
      </w:r>
      <w:r w:rsidR="009E1EFD">
        <w:t>A nebudeme si nic nalhávat. Nejsme hotel s veškerým profesionálním personálem</w:t>
      </w:r>
      <w:r w:rsidR="002371AA">
        <w:t xml:space="preserve"> a vybavením</w:t>
      </w:r>
      <w:r w:rsidR="009E1EFD">
        <w:t xml:space="preserve">. </w:t>
      </w:r>
      <w:r>
        <w:t xml:space="preserve">Pevně </w:t>
      </w:r>
      <w:r w:rsidR="009E1EFD">
        <w:t xml:space="preserve">však </w:t>
      </w:r>
      <w:r>
        <w:t>věř</w:t>
      </w:r>
      <w:r w:rsidR="005D171F">
        <w:t xml:space="preserve">íme, že u nás budete spokojení a budete se tu cítit jako doma. </w:t>
      </w:r>
      <w:r>
        <w:t>Pokud ne, nic se neděje. Jistě existuje místo, které je pro Vás to pravé a naše vilka to prostě není. I tak Vám budeme vděční, když si na Vaší dovolené u nás najdete něco pozitivního, co Vám udělá radost. Pokud ne, pak k nám buďte, prosím, shovívaví při psaní recenzí a hodnocení. Není to jednoduché a chybičky se určitě vloudí. Jsme pouze lidé. Děkujeme.</w:t>
      </w:r>
    </w:p>
    <w:p w:rsidR="007C07D9" w:rsidRDefault="007C07D9" w:rsidP="00250359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250359" w:rsidRPr="008572C9" w:rsidRDefault="00250359" w:rsidP="00250359">
      <w:pPr>
        <w:spacing w:after="0" w:line="240" w:lineRule="auto"/>
        <w:jc w:val="both"/>
        <w:rPr>
          <w:b/>
          <w:bCs/>
          <w:sz w:val="32"/>
          <w:szCs w:val="32"/>
        </w:rPr>
      </w:pPr>
      <w:r w:rsidRPr="008572C9">
        <w:rPr>
          <w:b/>
          <w:bCs/>
          <w:sz w:val="32"/>
          <w:szCs w:val="32"/>
        </w:rPr>
        <w:t>WIFI</w:t>
      </w:r>
      <w:r>
        <w:rPr>
          <w:b/>
          <w:bCs/>
          <w:sz w:val="32"/>
          <w:szCs w:val="32"/>
        </w:rPr>
        <w:t xml:space="preserve"> </w:t>
      </w:r>
      <w:r>
        <w:rPr>
          <w:noProof/>
          <w:lang w:eastAsia="cs-CZ"/>
        </w:rPr>
        <w:drawing>
          <wp:inline distT="0" distB="0" distL="0" distR="0" wp14:anchorId="6AE24C19" wp14:editId="068E44CF">
            <wp:extent cx="335280" cy="304800"/>
            <wp:effectExtent l="0" t="0" r="7620" b="0"/>
            <wp:docPr id="13" name="Obrázek 13" descr="Wifi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ifi Vectoriels et illustrations libres de droits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20" cy="32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2C9">
        <w:rPr>
          <w:b/>
          <w:bCs/>
          <w:sz w:val="32"/>
          <w:szCs w:val="32"/>
        </w:rPr>
        <w:t>:</w:t>
      </w:r>
    </w:p>
    <w:p w:rsidR="00250359" w:rsidRDefault="00250359" w:rsidP="00250359">
      <w:pPr>
        <w:spacing w:after="0" w:line="240" w:lineRule="auto"/>
        <w:jc w:val="both"/>
      </w:pPr>
      <w:r>
        <w:t>Jméno: EOLO-FRITZ! Box 7430 GE</w:t>
      </w:r>
    </w:p>
    <w:p w:rsidR="00250359" w:rsidRPr="007C2007" w:rsidRDefault="00250359" w:rsidP="00250359">
      <w:pPr>
        <w:spacing w:after="0" w:line="240" w:lineRule="auto"/>
        <w:jc w:val="both"/>
        <w:rPr>
          <w:b/>
        </w:rPr>
      </w:pPr>
      <w:r>
        <w:t xml:space="preserve">Heslo: </w:t>
      </w:r>
      <w:r>
        <w:rPr>
          <w:b/>
        </w:rPr>
        <w:t>Merea</w:t>
      </w:r>
      <w:r w:rsidR="000E0853">
        <w:rPr>
          <w:b/>
        </w:rPr>
        <w:t>Guest</w:t>
      </w:r>
      <w:r>
        <w:rPr>
          <w:b/>
        </w:rPr>
        <w:t>16</w:t>
      </w:r>
    </w:p>
    <w:p w:rsidR="00250359" w:rsidRDefault="00250359" w:rsidP="00347130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347130" w:rsidRPr="006C4FD6" w:rsidRDefault="00347130" w:rsidP="00347130">
      <w:pPr>
        <w:spacing w:after="0" w:line="240" w:lineRule="auto"/>
        <w:jc w:val="both"/>
        <w:rPr>
          <w:b/>
          <w:bCs/>
          <w:sz w:val="32"/>
          <w:szCs w:val="32"/>
        </w:rPr>
      </w:pPr>
      <w:r w:rsidRPr="006C4FD6">
        <w:rPr>
          <w:b/>
          <w:bCs/>
          <w:sz w:val="32"/>
          <w:szCs w:val="32"/>
        </w:rPr>
        <w:t xml:space="preserve">Pitná voda </w:t>
      </w:r>
      <w:r w:rsidR="000166A3">
        <w:rPr>
          <w:noProof/>
          <w:lang w:eastAsia="cs-CZ"/>
        </w:rPr>
        <w:drawing>
          <wp:inline distT="0" distB="0" distL="0" distR="0">
            <wp:extent cx="228487" cy="280106"/>
            <wp:effectExtent l="0" t="0" r="635" b="5715"/>
            <wp:docPr id="1" name="Obrázek 1" descr="Fototapeta Vodovodní kohoutek clip art kreslené ilustrace • Pixers® •  Žijeme pro změ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Vodovodní kohoutek clip art kreslené ilustrace • Pixers® •  Žijeme pro změn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2" cy="29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6A3">
        <w:rPr>
          <w:b/>
          <w:bCs/>
          <w:sz w:val="32"/>
          <w:szCs w:val="32"/>
        </w:rPr>
        <w:t>:</w:t>
      </w:r>
    </w:p>
    <w:p w:rsidR="00FA271D" w:rsidRDefault="00A56CB8" w:rsidP="00347130">
      <w:pPr>
        <w:spacing w:after="0" w:line="240" w:lineRule="auto"/>
        <w:jc w:val="both"/>
      </w:pPr>
      <w:r>
        <w:t xml:space="preserve">Voda z vodovodního řadu </w:t>
      </w:r>
      <w:r w:rsidR="00FA271D" w:rsidRPr="00FA271D">
        <w:rPr>
          <w:b/>
          <w:u w:val="single"/>
        </w:rPr>
        <w:t>není</w:t>
      </w:r>
      <w:r w:rsidRPr="00FA271D">
        <w:rPr>
          <w:b/>
          <w:u w:val="single"/>
        </w:rPr>
        <w:t xml:space="preserve"> </w:t>
      </w:r>
      <w:r>
        <w:t xml:space="preserve">pitná. </w:t>
      </w:r>
      <w:r w:rsidR="00FA271D">
        <w:t xml:space="preserve">Proto si kupujte na pití balenou pitnou vodu. Je vhodná k praní, umývání nádobí a k vaření. Navíc je tvrdá. Proto nám odpusťte nějaké ty vodní mapy na sprchovém koutu a některých plochách.  Děláme, co můžeme </w:t>
      </w:r>
      <w:r w:rsidR="00FA271D">
        <w:sym w:font="Wingdings" w:char="F04A"/>
      </w:r>
      <w:r w:rsidR="00FA271D">
        <w:t xml:space="preserve">. </w:t>
      </w:r>
    </w:p>
    <w:p w:rsidR="00347130" w:rsidRDefault="003D7C55" w:rsidP="00347130">
      <w:pPr>
        <w:spacing w:after="0" w:line="240" w:lineRule="auto"/>
        <w:jc w:val="both"/>
      </w:pPr>
      <w:r>
        <w:t xml:space="preserve">Pak už si stačí </w:t>
      </w:r>
      <w:r w:rsidR="00A56CB8">
        <w:t xml:space="preserve">utrhnout </w:t>
      </w:r>
      <w:r>
        <w:t xml:space="preserve">pouze </w:t>
      </w:r>
      <w:r w:rsidR="00A56CB8">
        <w:t xml:space="preserve">domácí citron ze spodní zahrady nad parkovištěm </w:t>
      </w:r>
      <w:r w:rsidR="00596557">
        <w:t xml:space="preserve">(pokud už bude zralý, případně pomeranč) </w:t>
      </w:r>
      <w:r w:rsidR="00A56CB8">
        <w:t xml:space="preserve">a mátu z květináče u přístupové cesty </w:t>
      </w:r>
      <w:r w:rsidR="00596557">
        <w:t xml:space="preserve">(pokud tam vůbec nějaká ještě bude </w:t>
      </w:r>
      <w:r w:rsidR="00596557">
        <w:sym w:font="Wingdings" w:char="F04A"/>
      </w:r>
      <w:r w:rsidR="00596557">
        <w:t xml:space="preserve">) </w:t>
      </w:r>
      <w:r w:rsidR="00A56CB8">
        <w:t>a nemá to chybu. Jenom se k rostlinám chovejte dobře, ať slouží nám všem. A když budete vidět, že je potřeba je zalít, tak to prosím udělejte. Děkujeme.</w:t>
      </w:r>
    </w:p>
    <w:p w:rsidR="00CE3AFB" w:rsidRDefault="00CE3AFB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922449" w:rsidRDefault="00922449" w:rsidP="00922449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Pračka:</w:t>
      </w:r>
    </w:p>
    <w:p w:rsidR="00922449" w:rsidRDefault="00922449" w:rsidP="006C4FD6">
      <w:pPr>
        <w:spacing w:after="0" w:line="240" w:lineRule="auto"/>
        <w:jc w:val="both"/>
      </w:pPr>
      <w:r>
        <w:t xml:space="preserve">Pračka je </w:t>
      </w:r>
      <w:r w:rsidR="001B1235">
        <w:t>n</w:t>
      </w:r>
      <w:r>
        <w:t>ová. Tablety na praní by měly být v koupelně pod umyvadlem. Ovládání je velmi jednoduché. Levým kolečkem vyberete program a pak krátce podrž</w:t>
      </w:r>
      <w:r w:rsidR="001B1235">
        <w:t>í</w:t>
      </w:r>
      <w:r>
        <w:t>te šipku vpravo. Světýlko přestane blikat a pračka začne prát.</w:t>
      </w:r>
    </w:p>
    <w:p w:rsidR="00170748" w:rsidRDefault="00170748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8572C9" w:rsidRDefault="009C7B2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8572C9">
        <w:rPr>
          <w:b/>
          <w:bCs/>
          <w:sz w:val="32"/>
          <w:szCs w:val="32"/>
        </w:rPr>
        <w:t>líče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250190" cy="250190"/>
            <wp:effectExtent l="0" t="0" r="0" b="0"/>
            <wp:docPr id="3" name="Obrázek 3" descr="Starý klíč emoji klipart. Zdarma ke stažení transparentní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arý klíč emoji klipart. Zdarma ke stažení transparentní .PNG | Creaz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2C9">
        <w:rPr>
          <w:b/>
          <w:bCs/>
          <w:sz w:val="32"/>
          <w:szCs w:val="32"/>
        </w:rPr>
        <w:t>:</w:t>
      </w:r>
    </w:p>
    <w:p w:rsidR="00CE3AFB" w:rsidRDefault="00A56CB8" w:rsidP="006C4FD6">
      <w:pPr>
        <w:spacing w:after="0" w:line="240" w:lineRule="auto"/>
        <w:jc w:val="both"/>
      </w:pPr>
      <w:r>
        <w:t>Klíče budete mít k dispozici v</w:t>
      </w:r>
      <w:r w:rsidR="00EB47F5">
        <w:t> trezoru c</w:t>
      </w:r>
      <w:r>
        <w:t>hráněn</w:t>
      </w:r>
      <w:r w:rsidR="00EB47F5">
        <w:t>ém</w:t>
      </w:r>
      <w:r>
        <w:t xml:space="preserve"> heslem. Heslo jsme Vám zaslali elektronicky. </w:t>
      </w:r>
      <w:r w:rsidR="0068348E">
        <w:t xml:space="preserve">Trezor </w:t>
      </w:r>
      <w:r>
        <w:t xml:space="preserve">je umístěný </w:t>
      </w:r>
      <w:r w:rsidR="0068348E">
        <w:t xml:space="preserve">napravo </w:t>
      </w:r>
      <w:r>
        <w:t xml:space="preserve">vedle vstupní branky do zahrady z parkoviště. </w:t>
      </w:r>
      <w:r w:rsidR="0068348E" w:rsidRPr="0068348E">
        <w:rPr>
          <w:b/>
        </w:rPr>
        <w:t xml:space="preserve">Jakmile zadáte heslo pro vložení nebo vyjmutí klíčů, </w:t>
      </w:r>
      <w:r w:rsidR="0068348E" w:rsidRPr="0068348E">
        <w:rPr>
          <w:b/>
        </w:rPr>
        <w:lastRenderedPageBreak/>
        <w:t xml:space="preserve">nezapomeňte heslo </w:t>
      </w:r>
      <w:proofErr w:type="gramStart"/>
      <w:r w:rsidR="0068348E" w:rsidRPr="0068348E">
        <w:rPr>
          <w:b/>
        </w:rPr>
        <w:t>změnit :D.</w:t>
      </w:r>
      <w:proofErr w:type="gramEnd"/>
      <w:r w:rsidR="0068348E">
        <w:t xml:space="preserve"> </w:t>
      </w:r>
      <w:r w:rsidR="009B750B" w:rsidRPr="009B750B">
        <w:rPr>
          <w:b/>
        </w:rPr>
        <w:t>Stejně tak ho změňte, když si klíč vybíráte ven!</w:t>
      </w:r>
      <w:r w:rsidR="009B750B">
        <w:t xml:space="preserve"> </w:t>
      </w:r>
      <w:r>
        <w:t xml:space="preserve">Pokud </w:t>
      </w:r>
      <w:r w:rsidR="00CD3F89">
        <w:t>budete potřebovat pomoc, obraťte se na</w:t>
      </w:r>
      <w:r>
        <w:t xml:space="preserve"> </w:t>
      </w:r>
      <w:r w:rsidR="00596557">
        <w:t xml:space="preserve">náš italský kontakt, </w:t>
      </w:r>
      <w:r>
        <w:t>p. Zvonk</w:t>
      </w:r>
      <w:r w:rsidR="00CD3F89">
        <w:t>a</w:t>
      </w:r>
      <w:r>
        <w:t xml:space="preserve">. Mluví italsky a možná bude rozumět nějakému českému slovu, </w:t>
      </w:r>
      <w:r w:rsidR="00596557">
        <w:t>protože nějaký čas strávil v ČR. A</w:t>
      </w:r>
      <w:r>
        <w:t xml:space="preserve">le Google překladač ve Vašem mobilu to jistí </w:t>
      </w:r>
      <w:r>
        <w:sym w:font="Wingdings" w:char="F04A"/>
      </w:r>
      <w:r>
        <w:t xml:space="preserve">. Je moc hodný, ochotný se vším poradit, tak se nebojte zlepšovat své jazykové dovednosti. </w:t>
      </w:r>
      <w:r w:rsidR="008572C9">
        <w:t xml:space="preserve">Na sadě najdete </w:t>
      </w:r>
      <w:r w:rsidR="00B93196">
        <w:t>tyto klíče:</w:t>
      </w:r>
      <w:r w:rsidR="008572C9">
        <w:t xml:space="preserve"> </w:t>
      </w:r>
      <w:r w:rsidR="00B93196">
        <w:t>k</w:t>
      </w:r>
      <w:r w:rsidR="008572C9">
        <w:t xml:space="preserve">líč od </w:t>
      </w:r>
      <w:r>
        <w:t>vstupní kované brány do zahrady</w:t>
      </w:r>
      <w:r w:rsidR="002F323A">
        <w:t>,</w:t>
      </w:r>
      <w:r w:rsidR="00596557">
        <w:t xml:space="preserve"> 2x</w:t>
      </w:r>
      <w:r w:rsidR="008572C9">
        <w:t xml:space="preserve"> </w:t>
      </w:r>
      <w:r w:rsidR="002F323A">
        <w:t xml:space="preserve">klíč od </w:t>
      </w:r>
      <w:r>
        <w:t>vilky</w:t>
      </w:r>
      <w:r w:rsidR="00B93196">
        <w:t xml:space="preserve"> </w:t>
      </w:r>
      <w:r w:rsidR="00596557">
        <w:t>(1x od vnějšího bednění a 1x od</w:t>
      </w:r>
      <w:r w:rsidR="00B93196">
        <w:t xml:space="preserve"> </w:t>
      </w:r>
      <w:r>
        <w:t>vstupní</w:t>
      </w:r>
      <w:r w:rsidR="00596557">
        <w:t>ch, prosklených</w:t>
      </w:r>
      <w:r>
        <w:t xml:space="preserve"> </w:t>
      </w:r>
      <w:r w:rsidR="002F323A">
        <w:t>dveř</w:t>
      </w:r>
      <w:r w:rsidR="00596557">
        <w:t>í a</w:t>
      </w:r>
      <w:r w:rsidR="002F323A">
        <w:t xml:space="preserve"> </w:t>
      </w:r>
      <w:r w:rsidR="008572C9">
        <w:t xml:space="preserve">klíč od </w:t>
      </w:r>
      <w:r w:rsidR="00912534">
        <w:t>trezoru</w:t>
      </w:r>
      <w:r w:rsidR="00B93196">
        <w:t xml:space="preserve"> viz bod </w:t>
      </w:r>
      <w:r w:rsidR="00B93196" w:rsidRPr="00B93196">
        <w:rPr>
          <w:b/>
        </w:rPr>
        <w:t>„</w:t>
      </w:r>
      <w:r w:rsidR="00B93196">
        <w:rPr>
          <w:b/>
        </w:rPr>
        <w:t>t</w:t>
      </w:r>
      <w:r w:rsidR="00B93196" w:rsidRPr="00B93196">
        <w:rPr>
          <w:b/>
        </w:rPr>
        <w:t>rezor“</w:t>
      </w:r>
      <w:r w:rsidR="00596557">
        <w:rPr>
          <w:b/>
        </w:rPr>
        <w:t xml:space="preserve">. </w:t>
      </w:r>
      <w:r w:rsidR="00B93196">
        <w:t xml:space="preserve"> </w:t>
      </w:r>
    </w:p>
    <w:p w:rsidR="00596557" w:rsidRPr="00596557" w:rsidRDefault="00596557" w:rsidP="006C4FD6">
      <w:pPr>
        <w:spacing w:after="0" w:line="240" w:lineRule="auto"/>
        <w:jc w:val="both"/>
      </w:pPr>
    </w:p>
    <w:p w:rsidR="00912534" w:rsidRPr="00912534" w:rsidRDefault="00912534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912534">
        <w:rPr>
          <w:b/>
          <w:bCs/>
          <w:sz w:val="32"/>
          <w:szCs w:val="32"/>
        </w:rPr>
        <w:t>Trezor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352425" cy="352425"/>
            <wp:effectExtent l="0" t="0" r="9525" b="9525"/>
            <wp:docPr id="4" name="Obrázek 4" descr="Jak se kreslí trezor / Učte se jak kreslit s hráči LetsDra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ak se kreslí trezor / Učte se jak kreslit s hráči LetsDraw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534">
        <w:rPr>
          <w:b/>
          <w:bCs/>
          <w:sz w:val="32"/>
          <w:szCs w:val="32"/>
        </w:rPr>
        <w:t>:</w:t>
      </w:r>
    </w:p>
    <w:p w:rsidR="00912534" w:rsidRDefault="00912534" w:rsidP="006C4FD6">
      <w:pPr>
        <w:spacing w:after="0" w:line="240" w:lineRule="auto"/>
        <w:jc w:val="both"/>
      </w:pPr>
      <w:r>
        <w:t>Trezor se nachází v</w:t>
      </w:r>
      <w:r w:rsidR="00B93196">
        <w:t> komoře za krbem</w:t>
      </w:r>
      <w:r w:rsidR="008E1D04">
        <w:t>,</w:t>
      </w:r>
      <w:r w:rsidR="00B93196">
        <w:t xml:space="preserve"> hned za dveřmi po pravé straně</w:t>
      </w:r>
      <w:r>
        <w:t>. Klíček stačí zasunout</w:t>
      </w:r>
      <w:r w:rsidR="00596557">
        <w:t>,</w:t>
      </w:r>
      <w:r>
        <w:t xml:space="preserve"> </w:t>
      </w:r>
      <w:r w:rsidR="00B93196">
        <w:t>odemknout</w:t>
      </w:r>
      <w:r w:rsidR="00596557">
        <w:t xml:space="preserve"> a zamknout</w:t>
      </w:r>
      <w:r>
        <w:t xml:space="preserve">. </w:t>
      </w:r>
    </w:p>
    <w:p w:rsidR="0068348E" w:rsidRDefault="0068348E" w:rsidP="00B9319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B93196" w:rsidRPr="00912534" w:rsidRDefault="00B93196" w:rsidP="00B93196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Elektrická rozvodna </w:t>
      </w:r>
      <w:r>
        <w:rPr>
          <w:noProof/>
          <w:lang w:eastAsia="cs-CZ"/>
        </w:rPr>
        <w:t xml:space="preserve"> </w:t>
      </w:r>
      <w:r w:rsidRPr="00B93196">
        <w:rPr>
          <w:rFonts w:ascii="Segoe UI Symbol" w:hAnsi="Segoe UI Symbol" w:cs="Segoe UI Symbol"/>
          <w:noProof/>
          <w:lang w:eastAsia="cs-CZ"/>
        </w:rPr>
        <w:t>⚡</w:t>
      </w:r>
      <w:r w:rsidRPr="00B93196">
        <w:t xml:space="preserve"> </w:t>
      </w:r>
      <w:r w:rsidRPr="00B93196">
        <w:rPr>
          <w:rFonts w:ascii="Segoe UI Symbol" w:hAnsi="Segoe UI Symbol" w:cs="Segoe UI Symbol"/>
          <w:noProof/>
          <w:lang w:eastAsia="cs-CZ"/>
        </w:rPr>
        <w:t>🔌</w:t>
      </w:r>
      <w:r w:rsidRPr="00912534">
        <w:rPr>
          <w:b/>
          <w:bCs/>
          <w:sz w:val="32"/>
          <w:szCs w:val="32"/>
        </w:rPr>
        <w:t>:</w:t>
      </w:r>
    </w:p>
    <w:p w:rsidR="00B93196" w:rsidRDefault="00B93196" w:rsidP="00B93196">
      <w:pPr>
        <w:spacing w:after="0" w:line="240" w:lineRule="auto"/>
        <w:jc w:val="both"/>
      </w:pPr>
      <w:r w:rsidRPr="00A12A34">
        <w:rPr>
          <w:b/>
        </w:rPr>
        <w:t>POZOR!!! Když zapojíte víc elektrických spotřebi</w:t>
      </w:r>
      <w:r w:rsidR="00A12A34">
        <w:rPr>
          <w:b/>
        </w:rPr>
        <w:t>čů naráz, vypadnou Vám pojistky!!! (sporák, rychlovarná konvice, pračka apod.).</w:t>
      </w:r>
      <w:r>
        <w:t xml:space="preserve"> </w:t>
      </w:r>
      <w:r w:rsidR="00A12A34">
        <w:t>Pojistky</w:t>
      </w:r>
      <w:r>
        <w:t xml:space="preserve"> jsou hned vedle vstupních dveří směrem k oknu. Pokud by Vám vypadly pouze </w:t>
      </w:r>
      <w:r w:rsidR="00596557">
        <w:t>pojistky</w:t>
      </w:r>
      <w:r>
        <w:t xml:space="preserve">, je to hračka. Stačí je zpět nahodit. Ale většinou nezůstane pouze u pojistek a Vy budete muset nahodit hlavní jistič. A tam </w:t>
      </w:r>
      <w:r w:rsidR="00596557">
        <w:t>začíná to pravé, nefalšované, dovolenkové</w:t>
      </w:r>
      <w:r>
        <w:t xml:space="preserve"> dobrodružství </w:t>
      </w:r>
      <w:r>
        <w:sym w:font="Wingdings" w:char="F04A"/>
      </w:r>
      <w:r>
        <w:t>. Nejdřív totiž musíte hlavní rozvaděč</w:t>
      </w:r>
      <w:r w:rsidR="00A12A34">
        <w:t xml:space="preserve"> </w:t>
      </w:r>
      <w:proofErr w:type="gramStart"/>
      <w:r w:rsidR="00067B72" w:rsidRPr="00067B72">
        <w:rPr>
          <w:b/>
        </w:rPr>
        <w:t>NAJÍT!!!</w:t>
      </w:r>
      <w:r w:rsidR="00A12A34">
        <w:t xml:space="preserve"> a </w:t>
      </w:r>
      <w:r w:rsidR="00067B72" w:rsidRPr="00067B72">
        <w:rPr>
          <w:b/>
        </w:rPr>
        <w:t>DOJÍT</w:t>
      </w:r>
      <w:proofErr w:type="gramEnd"/>
      <w:r w:rsidR="00067B72" w:rsidRPr="00067B72">
        <w:rPr>
          <w:b/>
        </w:rPr>
        <w:t>!!!</w:t>
      </w:r>
      <w:r w:rsidR="00A12A34">
        <w:t xml:space="preserve"> k němu </w:t>
      </w:r>
      <w:r w:rsidR="00A12A34">
        <w:sym w:font="Wingdings" w:char="F04A"/>
      </w:r>
      <w:r>
        <w:t xml:space="preserve">. </w:t>
      </w:r>
      <w:r w:rsidR="00596557">
        <w:t xml:space="preserve">Nachází se </w:t>
      </w:r>
      <w:r w:rsidR="00067B72">
        <w:t xml:space="preserve">totiž </w:t>
      </w:r>
      <w:r>
        <w:t>u vilky č. 10. Po celé vesničce jsou umístěné stojany s mapkami pro Vaši orientaci. Když vyjdete z</w:t>
      </w:r>
      <w:r w:rsidR="00067B72">
        <w:t xml:space="preserve"> našeho </w:t>
      </w:r>
      <w:r>
        <w:t>parkoviště, dáte se vlevo. Projdete kolem dětského hřiště po pravé straně a za hřištěm se dáte hned doprava směrem dolů. Minete budku s</w:t>
      </w:r>
      <w:r w:rsidR="00067B72">
        <w:t> </w:t>
      </w:r>
      <w:r>
        <w:t>knihami</w:t>
      </w:r>
      <w:r w:rsidR="00067B72">
        <w:t xml:space="preserve">. </w:t>
      </w:r>
      <w:r>
        <w:t>Můžete si zde knihy půjčit a buď je vrátit</w:t>
      </w:r>
      <w:r w:rsidR="00A12A34">
        <w:t>,</w:t>
      </w:r>
      <w:r>
        <w:t xml:space="preserve"> nebo zaměnit za jiné. </w:t>
      </w:r>
      <w:r w:rsidR="00067B72">
        <w:t xml:space="preserve">Dále projdete kolem </w:t>
      </w:r>
      <w:r w:rsidR="00B12D18">
        <w:t xml:space="preserve">hřiště na pétanque a </w:t>
      </w:r>
      <w:r w:rsidR="00067B72">
        <w:t xml:space="preserve">kontejnerů na odpadky. </w:t>
      </w:r>
      <w:r w:rsidR="00106CC1">
        <w:t xml:space="preserve">Půjdete stále doprava. </w:t>
      </w:r>
      <w:r w:rsidR="00A12A34">
        <w:t xml:space="preserve">Dostanete se na křižovatku ve tvaru písmene </w:t>
      </w:r>
      <w:r w:rsidR="00106CC1">
        <w:t>„</w:t>
      </w:r>
      <w:r w:rsidR="00A12A34">
        <w:t>V</w:t>
      </w:r>
      <w:r w:rsidR="00106CC1">
        <w:t>“</w:t>
      </w:r>
      <w:r w:rsidR="00A12A34">
        <w:t xml:space="preserve"> a dáte se </w:t>
      </w:r>
      <w:r w:rsidR="00106CC1">
        <w:t xml:space="preserve">doprava </w:t>
      </w:r>
      <w:r w:rsidR="00A12A34">
        <w:t>nahoru</w:t>
      </w:r>
      <w:r w:rsidR="00106CC1">
        <w:t>. Cesta je označená jako</w:t>
      </w:r>
      <w:r w:rsidR="00A12A34">
        <w:t xml:space="preserve"> </w:t>
      </w:r>
      <w:r w:rsidR="00A12A34" w:rsidRPr="00067B72">
        <w:rPr>
          <w:b/>
        </w:rPr>
        <w:t>STRADA SENZA USCITA</w:t>
      </w:r>
      <w:r w:rsidR="00A12A34">
        <w:t xml:space="preserve"> (slepá ulice) a </w:t>
      </w:r>
      <w:r w:rsidR="00067B72">
        <w:t xml:space="preserve">budete si všímat </w:t>
      </w:r>
      <w:r w:rsidR="00A12A34">
        <w:t>směrovk</w:t>
      </w:r>
      <w:r w:rsidR="00067B72">
        <w:t>y</w:t>
      </w:r>
      <w:r w:rsidR="00A12A34">
        <w:t xml:space="preserve"> k domečku č. 10. Dojdete na malý plácek, po levé straně je vilka č. 10 a po pravé straně je elektrická rozvodna. Otevřete ji a spadlý jistič nahodíte. Držíme Vám palce. Když totiž nejde kotel a Vy stojíte ve sprše s namydlenou hlavou, je to zábava </w:t>
      </w:r>
      <w:r w:rsidR="00A12A34">
        <w:sym w:font="Wingdings" w:char="F04A"/>
      </w:r>
      <w:r w:rsidR="00A12A34">
        <w:t xml:space="preserve">. </w:t>
      </w:r>
    </w:p>
    <w:p w:rsidR="00B93196" w:rsidRDefault="00B93196" w:rsidP="00CE3AFB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E3AFB" w:rsidRPr="009E3BE2" w:rsidRDefault="00CE3AFB" w:rsidP="00CE3AFB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Sousedi </w:t>
      </w:r>
      <w:r w:rsidR="00A12A34">
        <w:rPr>
          <w:b/>
          <w:bCs/>
          <w:sz w:val="32"/>
          <w:szCs w:val="32"/>
        </w:rPr>
        <w:t>vedle Vás</w:t>
      </w:r>
      <w:r>
        <w:rPr>
          <w:b/>
          <w:bCs/>
          <w:sz w:val="32"/>
          <w:szCs w:val="32"/>
        </w:rPr>
        <w:t xml:space="preserve"> </w:t>
      </w:r>
      <w:r w:rsidRPr="00CE3AFB">
        <w:rPr>
          <w:rFonts w:ascii="Segoe UI Symbol" w:hAnsi="Segoe UI Symbol" w:cs="Segoe UI Symbol"/>
          <w:b/>
          <w:bCs/>
          <w:sz w:val="32"/>
          <w:szCs w:val="32"/>
        </w:rPr>
        <w:t>💑</w:t>
      </w:r>
      <w:r w:rsidR="00106CC1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106CC1" w:rsidRPr="00106CC1">
        <w:rPr>
          <w:b/>
          <w:bCs/>
          <w:sz w:val="32"/>
          <w:szCs w:val="32"/>
        </w:rPr>
        <w:t>a siesty</w:t>
      </w:r>
      <w:r w:rsidRPr="009E3BE2">
        <w:rPr>
          <w:b/>
          <w:bCs/>
          <w:sz w:val="32"/>
          <w:szCs w:val="32"/>
        </w:rPr>
        <w:t xml:space="preserve">: </w:t>
      </w:r>
    </w:p>
    <w:p w:rsidR="00BE2D1F" w:rsidRDefault="00CE3AFB" w:rsidP="006C4FD6">
      <w:pPr>
        <w:spacing w:after="0" w:line="240" w:lineRule="auto"/>
        <w:jc w:val="both"/>
      </w:pPr>
      <w:r>
        <w:t xml:space="preserve">Prosíme o dodržování </w:t>
      </w:r>
      <w:r w:rsidR="00106CC1">
        <w:t xml:space="preserve">denního a </w:t>
      </w:r>
      <w:r>
        <w:t xml:space="preserve">nočního klidu, </w:t>
      </w:r>
      <w:r w:rsidR="00106CC1">
        <w:t>který berou Italové velmi vá</w:t>
      </w:r>
      <w:r w:rsidR="00BE2D1F">
        <w:t>ž</w:t>
      </w:r>
      <w:r w:rsidR="00106CC1">
        <w:t xml:space="preserve">ně. Denní, chcete-li odpolední, poobědový klid trvá cca od 12:00 hod. do 16:00 hod. </w:t>
      </w:r>
      <w:r w:rsidR="00BE2D1F">
        <w:t>Ráno a dopoledne je otevřeno a přes poledne je zavřeno. Výjimku mají samozřejmě supermarkety, ty j</w:t>
      </w:r>
      <w:r w:rsidR="00462126">
        <w:t>sou otevřené</w:t>
      </w:r>
      <w:r w:rsidR="00BE2D1F">
        <w:t xml:space="preserve"> stále. Restaurace vaří cca do 14:30 a pak až od 18:30, případně až o</w:t>
      </w:r>
      <w:r w:rsidR="009B750B">
        <w:t>d</w:t>
      </w:r>
      <w:r w:rsidR="00BE2D1F">
        <w:t xml:space="preserve"> 19:00 hod. A pak tu máme noční klid, </w:t>
      </w:r>
      <w:r>
        <w:t xml:space="preserve">který </w:t>
      </w:r>
      <w:proofErr w:type="gramStart"/>
      <w:r w:rsidR="00EB296B">
        <w:t>trvá</w:t>
      </w:r>
      <w:proofErr w:type="gramEnd"/>
      <w:r w:rsidR="00EB296B">
        <w:t xml:space="preserve"> v rozmezí od </w:t>
      </w:r>
      <w:r w:rsidR="009E30B0">
        <w:t>22</w:t>
      </w:r>
      <w:r w:rsidR="00EB296B">
        <w:t>:00 hod.</w:t>
      </w:r>
      <w:r>
        <w:t xml:space="preserve"> </w:t>
      </w:r>
      <w:r w:rsidR="00EB296B">
        <w:t>do</w:t>
      </w:r>
      <w:r>
        <w:t xml:space="preserve"> </w:t>
      </w:r>
      <w:r w:rsidR="009E30B0">
        <w:t>6</w:t>
      </w:r>
      <w:r>
        <w:t xml:space="preserve">:00 hod. </w:t>
      </w:r>
      <w:r w:rsidR="00A12A34">
        <w:t xml:space="preserve">V celé vesničce </w:t>
      </w:r>
      <w:proofErr w:type="gramStart"/>
      <w:r w:rsidR="00A12A34">
        <w:t>žijí</w:t>
      </w:r>
      <w:proofErr w:type="gramEnd"/>
      <w:r w:rsidR="00A12A34">
        <w:t xml:space="preserve"> hlavně starší páry. Buďte tedy prosím ohleduplní. Ale vzhledem k tomu, že jste v Itálii, rušit Vás možná budou spíš oni </w:t>
      </w:r>
      <w:r w:rsidR="00A12A34">
        <w:sym w:font="Wingdings" w:char="F04A"/>
      </w:r>
      <w:r w:rsidR="00EB296B">
        <w:t xml:space="preserve">…. </w:t>
      </w:r>
    </w:p>
    <w:p w:rsidR="00462126" w:rsidRDefault="00462126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6C4FD6" w:rsidRPr="006C4FD6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6C4FD6">
        <w:rPr>
          <w:b/>
          <w:bCs/>
          <w:sz w:val="32"/>
          <w:szCs w:val="32"/>
        </w:rPr>
        <w:t>Nákup potravin</w:t>
      </w:r>
      <w:r w:rsidR="000166A3">
        <w:rPr>
          <w:b/>
          <w:bCs/>
          <w:sz w:val="32"/>
          <w:szCs w:val="32"/>
        </w:rPr>
        <w:t xml:space="preserve"> </w:t>
      </w:r>
      <w:r w:rsidR="000166A3">
        <w:rPr>
          <w:noProof/>
          <w:lang w:eastAsia="cs-CZ"/>
        </w:rPr>
        <w:drawing>
          <wp:inline distT="0" distB="0" distL="0" distR="0">
            <wp:extent cx="276225" cy="276225"/>
            <wp:effectExtent l="0" t="0" r="9525" b="9525"/>
            <wp:docPr id="6" name="Obrázek 6" descr="Potraviny - Kateg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otraviny - Kategor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FD6">
        <w:rPr>
          <w:b/>
          <w:bCs/>
          <w:sz w:val="32"/>
          <w:szCs w:val="32"/>
        </w:rPr>
        <w:t>:</w:t>
      </w:r>
    </w:p>
    <w:p w:rsidR="00CE3AFB" w:rsidRPr="00250359" w:rsidRDefault="00A12A34" w:rsidP="006C4FD6">
      <w:pPr>
        <w:spacing w:after="0" w:line="240" w:lineRule="auto"/>
        <w:jc w:val="both"/>
      </w:pPr>
      <w:r>
        <w:t xml:space="preserve">Nejbližší potraviny vesnického typu jsou v Diano </w:t>
      </w:r>
      <w:proofErr w:type="spellStart"/>
      <w:r>
        <w:t>Castello</w:t>
      </w:r>
      <w:proofErr w:type="spellEnd"/>
      <w:r>
        <w:t xml:space="preserve">, což je městečko vzdálené 3,5 km, přes které jste do ubytování přijeli směrem od Diano Mariny. </w:t>
      </w:r>
      <w:r w:rsidR="00CC6F78">
        <w:t xml:space="preserve">Zajděte do </w:t>
      </w:r>
      <w:r>
        <w:t>kavárn</w:t>
      </w:r>
      <w:r w:rsidR="00CC6F78">
        <w:t>y</w:t>
      </w:r>
      <w:r>
        <w:t xml:space="preserve"> </w:t>
      </w:r>
      <w:proofErr w:type="spellStart"/>
      <w:r>
        <w:t>Cafe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Borgo</w:t>
      </w:r>
      <w:proofErr w:type="spellEnd"/>
      <w:r>
        <w:t>, kde si můžete dát výborno</w:t>
      </w:r>
      <w:r w:rsidR="00CC6F78">
        <w:t xml:space="preserve">u kávu, čokoládu se šlehačkou, </w:t>
      </w:r>
      <w:proofErr w:type="spellStart"/>
      <w:r w:rsidR="00CC6F78">
        <w:t>A</w:t>
      </w:r>
      <w:r>
        <w:t>perol</w:t>
      </w:r>
      <w:proofErr w:type="spellEnd"/>
      <w:r>
        <w:t xml:space="preserve">, víno, grapu, </w:t>
      </w:r>
      <w:proofErr w:type="spellStart"/>
      <w:r>
        <w:t>paniny</w:t>
      </w:r>
      <w:proofErr w:type="spellEnd"/>
      <w:r>
        <w:t xml:space="preserve">, saláty, ale můžete si zde i nakoupit základní potraviny </w:t>
      </w:r>
      <w:r w:rsidR="005A6541">
        <w:t xml:space="preserve">– </w:t>
      </w:r>
      <w:proofErr w:type="spellStart"/>
      <w:r w:rsidR="005A6541">
        <w:t>Alimentary</w:t>
      </w:r>
      <w:proofErr w:type="spellEnd"/>
      <w:r w:rsidR="005A6541">
        <w:t xml:space="preserve"> </w:t>
      </w:r>
      <w:r>
        <w:t xml:space="preserve">(sýry, salámy, brambory, cibuli, česnek, ovoce, rajčata, olivový olej, pesto apod.). Pokud by Vám výběr nestačil, pak musíte </w:t>
      </w:r>
      <w:r w:rsidR="00462126">
        <w:t>zajet</w:t>
      </w:r>
      <w:r>
        <w:t xml:space="preserve"> do Diano Mariny, kde jsou supermarkety Baska, PAM, </w:t>
      </w:r>
      <w:proofErr w:type="spellStart"/>
      <w:r>
        <w:t>Piú</w:t>
      </w:r>
      <w:proofErr w:type="spellEnd"/>
      <w:r>
        <w:t xml:space="preserve"> atd. </w:t>
      </w:r>
      <w:r w:rsidR="005A6541">
        <w:t>Většinou jsou otevřené do 21 hod. i déle, ale raději si zjistěte.</w:t>
      </w:r>
    </w:p>
    <w:p w:rsidR="003C059C" w:rsidRDefault="003C059C" w:rsidP="006C4FD6">
      <w:pPr>
        <w:spacing w:after="0" w:line="240" w:lineRule="auto"/>
        <w:jc w:val="both"/>
      </w:pPr>
    </w:p>
    <w:p w:rsidR="006C4FD6" w:rsidRPr="0000390A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00390A">
        <w:rPr>
          <w:b/>
          <w:bCs/>
          <w:sz w:val="32"/>
          <w:szCs w:val="32"/>
        </w:rPr>
        <w:t>Odpadky</w:t>
      </w:r>
      <w:r w:rsidR="00B2026F">
        <w:rPr>
          <w:b/>
          <w:bCs/>
          <w:sz w:val="32"/>
          <w:szCs w:val="32"/>
        </w:rPr>
        <w:t xml:space="preserve"> </w:t>
      </w:r>
      <w:r w:rsidR="00B2026F" w:rsidRPr="00B2026F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14325" cy="314325"/>
            <wp:effectExtent l="0" t="0" r="9525" b="9525"/>
            <wp:docPr id="12" name="Obrázek 12" descr="C:\Users\Uzivatel\Pictures\stažený soub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zivatel\Pictures\stažený soubor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90A">
        <w:rPr>
          <w:b/>
          <w:bCs/>
          <w:sz w:val="32"/>
          <w:szCs w:val="32"/>
        </w:rPr>
        <w:t>:</w:t>
      </w:r>
    </w:p>
    <w:p w:rsidR="006C4FD6" w:rsidRDefault="0000390A" w:rsidP="006C4FD6">
      <w:pPr>
        <w:spacing w:after="0" w:line="240" w:lineRule="auto"/>
        <w:jc w:val="both"/>
      </w:pPr>
      <w:r>
        <w:t xml:space="preserve">Odpadky </w:t>
      </w:r>
      <w:r w:rsidR="00CC6F78">
        <w:t>v Itálii se třídí</w:t>
      </w:r>
      <w:r w:rsidR="007A3C9C">
        <w:t xml:space="preserve"> stejně jako u nás</w:t>
      </w:r>
      <w:r w:rsidR="00CC6F78">
        <w:t xml:space="preserve">. Kontejnery najdete na dvou místech: pod hřištěm na </w:t>
      </w:r>
      <w:proofErr w:type="spellStart"/>
      <w:r w:rsidR="00CC6F78">
        <w:t>pentaque</w:t>
      </w:r>
      <w:proofErr w:type="spellEnd"/>
      <w:r w:rsidR="00CC6F78">
        <w:t xml:space="preserve"> (nachází se pod dětským hřištěm) nebo při výjezdu z vesničky </w:t>
      </w:r>
      <w:r w:rsidR="00B12D18">
        <w:t xml:space="preserve">směrem na Diano </w:t>
      </w:r>
      <w:proofErr w:type="spellStart"/>
      <w:r w:rsidR="00B12D18">
        <w:t>Castello</w:t>
      </w:r>
      <w:proofErr w:type="spellEnd"/>
      <w:r w:rsidR="00B12D18">
        <w:t xml:space="preserve"> (Diano Marinu) </w:t>
      </w:r>
      <w:r w:rsidR="00CC6F78">
        <w:t>po pravé straně. Na obou místech najdete kontejnery na BIO odpad (používejte prosím zelené, BIO sáčky v komoře vedle krbu), směs plastů s kovy, sklo (zelené kontejnery – nedává se tam keramika)</w:t>
      </w:r>
      <w:r w:rsidR="00B12D18">
        <w:t xml:space="preserve"> – kontejner na sklo u hřiště na pétanque se nenachází u ostatních kontejnerů, ale nad hřištěm u hlavní silnice!!!</w:t>
      </w:r>
      <w:r w:rsidR="00CC6F78">
        <w:t>, papír s kartony a směsný odpad. Prosím o dodržování třídění. Šetříme tak přírodu. Nebo v to alespoň doufáme.</w:t>
      </w:r>
      <w:r w:rsidR="007A3C9C">
        <w:t xml:space="preserve"> </w:t>
      </w:r>
    </w:p>
    <w:p w:rsidR="00CE3AFB" w:rsidRDefault="00CE3AFB" w:rsidP="006C4FD6">
      <w:pPr>
        <w:spacing w:after="0" w:line="240" w:lineRule="auto"/>
        <w:jc w:val="both"/>
      </w:pPr>
    </w:p>
    <w:p w:rsidR="007104FB" w:rsidRDefault="00250359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Krb vnitřní </w:t>
      </w:r>
      <w:r w:rsidRPr="00250359">
        <w:rPr>
          <w:rFonts w:ascii="Segoe UI Symbol" w:hAnsi="Segoe UI Symbol" w:cs="Segoe UI Symbol"/>
          <w:b/>
          <w:bCs/>
          <w:sz w:val="32"/>
          <w:szCs w:val="32"/>
        </w:rPr>
        <w:t>🔥</w:t>
      </w:r>
      <w:r w:rsidR="004B7518">
        <w:rPr>
          <w:rFonts w:ascii="Segoe UI Symbol" w:hAnsi="Segoe UI Symbol" w:cs="Segoe UI Symbol"/>
          <w:b/>
          <w:bCs/>
          <w:sz w:val="32"/>
          <w:szCs w:val="32"/>
        </w:rPr>
        <w:t>:</w:t>
      </w:r>
    </w:p>
    <w:p w:rsidR="008572C9" w:rsidRDefault="00250359" w:rsidP="006C4FD6">
      <w:pPr>
        <w:spacing w:after="0" w:line="240" w:lineRule="auto"/>
        <w:jc w:val="both"/>
      </w:pPr>
      <w:r>
        <w:t>V obývacím prostoru je krb. Dřevo uchováváme vzadu za domem pod rákosem</w:t>
      </w:r>
      <w:r w:rsidR="00462126">
        <w:t xml:space="preserve"> nebo vpředu u zahradního grilu</w:t>
      </w:r>
      <w:r>
        <w:t xml:space="preserve">. Noviny a </w:t>
      </w:r>
      <w:proofErr w:type="spellStart"/>
      <w:r>
        <w:t>pepo</w:t>
      </w:r>
      <w:proofErr w:type="spellEnd"/>
      <w:r>
        <w:t xml:space="preserve"> na podpal najdete v komoře za krbem. Krbem lze vytápět celý prostor vyjma ložnic. Dbejte prosím zvýšené opatrnosti, ať není potřeba volat hasiče!!! Děkujeme</w:t>
      </w:r>
      <w:r w:rsidR="004B7518">
        <w:t>.</w:t>
      </w:r>
    </w:p>
    <w:p w:rsidR="004B7518" w:rsidRDefault="004B7518" w:rsidP="006C4FD6">
      <w:pPr>
        <w:spacing w:after="0" w:line="240" w:lineRule="auto"/>
        <w:jc w:val="both"/>
      </w:pPr>
    </w:p>
    <w:p w:rsidR="004B7518" w:rsidRDefault="004B7518" w:rsidP="004B7518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Hasicí přístroj:</w:t>
      </w:r>
    </w:p>
    <w:p w:rsidR="004B7518" w:rsidRDefault="004B7518" w:rsidP="006C4FD6">
      <w:pPr>
        <w:spacing w:after="0" w:line="240" w:lineRule="auto"/>
        <w:jc w:val="both"/>
      </w:pPr>
      <w:r>
        <w:t xml:space="preserve">Hasicí přístroj </w:t>
      </w:r>
      <w:r w:rsidR="00CA3980">
        <w:t>zde ještě nenajdete. Proto v případě požáru okamžitě volejte 112. Ale do budoucna ho určitě pořídíme.</w:t>
      </w:r>
    </w:p>
    <w:p w:rsidR="00250359" w:rsidRDefault="00250359" w:rsidP="006C4FD6">
      <w:pPr>
        <w:spacing w:after="0" w:line="240" w:lineRule="auto"/>
        <w:jc w:val="both"/>
      </w:pPr>
    </w:p>
    <w:p w:rsidR="00250359" w:rsidRDefault="00FE7C2A" w:rsidP="00250359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Grill</w:t>
      </w:r>
      <w:r w:rsidR="0025035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venkovní</w:t>
      </w:r>
      <w:r w:rsidR="00250359">
        <w:rPr>
          <w:b/>
          <w:bCs/>
          <w:sz w:val="32"/>
          <w:szCs w:val="32"/>
        </w:rPr>
        <w:t xml:space="preserve"> </w:t>
      </w:r>
      <w:r w:rsidR="00250359" w:rsidRPr="00250359">
        <w:rPr>
          <w:rFonts w:ascii="Segoe UI Symbol" w:hAnsi="Segoe UI Symbol" w:cs="Segoe UI Symbol"/>
          <w:b/>
          <w:bCs/>
          <w:sz w:val="32"/>
          <w:szCs w:val="32"/>
        </w:rPr>
        <w:t>🔥</w:t>
      </w:r>
      <w:r w:rsidR="004B7518">
        <w:rPr>
          <w:rFonts w:ascii="Segoe UI Symbol" w:hAnsi="Segoe UI Symbol" w:cs="Segoe UI Symbol"/>
          <w:b/>
          <w:bCs/>
          <w:sz w:val="32"/>
          <w:szCs w:val="32"/>
        </w:rPr>
        <w:t>:</w:t>
      </w:r>
    </w:p>
    <w:p w:rsidR="00250359" w:rsidRPr="00FE7C2A" w:rsidRDefault="00FE7C2A" w:rsidP="006C4FD6">
      <w:pPr>
        <w:spacing w:after="0" w:line="240" w:lineRule="auto"/>
        <w:jc w:val="both"/>
      </w:pPr>
      <w:r w:rsidRPr="00FE7C2A">
        <w:t>Venkovní grill je funkční.</w:t>
      </w:r>
      <w:r>
        <w:t xml:space="preserve"> Dbejte však zvýšené opatrnosti při zacházení s ním. V Itálii je veliké sucho, obzvláště v letních měsících a každá nepatrná jiskra může zažehnout hotové peklo. Buďte tedy nejen opatrní, ale také ohleduplní. Nenechávejte gril bez dozoru a po skončení grilování vše řádně ukliďte a zabezpečte!!! Děkujeme za pochopení.</w:t>
      </w:r>
    </w:p>
    <w:p w:rsidR="00250359" w:rsidRDefault="00250359" w:rsidP="006C4FD6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22672B" w:rsidRPr="00974BB4" w:rsidRDefault="0022672B" w:rsidP="006C4FD6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 w:rsidRPr="0022672B">
        <w:rPr>
          <w:b/>
          <w:bCs/>
          <w:sz w:val="32"/>
          <w:szCs w:val="32"/>
        </w:rPr>
        <w:t>Lékárna</w:t>
      </w:r>
      <w:r w:rsidR="00974BB4">
        <w:rPr>
          <w:b/>
          <w:bCs/>
          <w:sz w:val="32"/>
          <w:szCs w:val="32"/>
        </w:rPr>
        <w:t>,</w:t>
      </w:r>
      <w:r w:rsidRPr="0022672B">
        <w:rPr>
          <w:b/>
          <w:bCs/>
          <w:sz w:val="32"/>
          <w:szCs w:val="32"/>
        </w:rPr>
        <w:t xml:space="preserve"> nemocnice</w:t>
      </w:r>
      <w:r>
        <w:rPr>
          <w:b/>
          <w:bCs/>
          <w:sz w:val="32"/>
          <w:szCs w:val="32"/>
        </w:rPr>
        <w:t xml:space="preserve"> </w:t>
      </w:r>
      <w:r w:rsidRPr="0022672B">
        <w:rPr>
          <w:rFonts w:ascii="Segoe UI Symbol" w:hAnsi="Segoe UI Symbol" w:cs="Segoe UI Symbol"/>
          <w:b/>
          <w:bCs/>
          <w:sz w:val="32"/>
          <w:szCs w:val="32"/>
        </w:rPr>
        <w:t>⚕👩</w:t>
      </w:r>
      <w:r w:rsidRPr="0022672B">
        <w:rPr>
          <w:b/>
          <w:bCs/>
          <w:sz w:val="32"/>
          <w:szCs w:val="32"/>
        </w:rPr>
        <w:t>‍</w:t>
      </w:r>
      <w:r w:rsidRPr="0022672B">
        <w:rPr>
          <w:rFonts w:ascii="Segoe UI Symbol" w:hAnsi="Segoe UI Symbol" w:cs="Segoe UI Symbol"/>
          <w:b/>
          <w:bCs/>
          <w:sz w:val="32"/>
          <w:szCs w:val="32"/>
        </w:rPr>
        <w:t>👨🏥</w:t>
      </w:r>
      <w:r w:rsidR="00974BB4">
        <w:rPr>
          <w:rFonts w:ascii="Segoe UI Symbol" w:hAnsi="Segoe UI Symbol" w:cs="Segoe UI Symbol"/>
          <w:b/>
          <w:bCs/>
          <w:sz w:val="32"/>
          <w:szCs w:val="32"/>
        </w:rPr>
        <w:t xml:space="preserve"> a tís</w:t>
      </w:r>
      <w:r w:rsidR="00974BB4">
        <w:rPr>
          <w:rFonts w:ascii="Calibri" w:hAnsi="Calibri" w:cs="Calibri"/>
          <w:b/>
          <w:bCs/>
          <w:sz w:val="32"/>
          <w:szCs w:val="32"/>
        </w:rPr>
        <w:t>ňová linka</w:t>
      </w:r>
      <w:r w:rsidR="00820E6E">
        <w:rPr>
          <w:rFonts w:ascii="Calibri" w:hAnsi="Calibri" w:cs="Calibri"/>
          <w:b/>
          <w:bCs/>
          <w:sz w:val="32"/>
          <w:szCs w:val="32"/>
        </w:rPr>
        <w:t>, lékárnička</w:t>
      </w:r>
    </w:p>
    <w:p w:rsidR="006628A3" w:rsidRDefault="00CF1A9D" w:rsidP="006C4FD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Nejbližší lékárna je v Diano </w:t>
      </w:r>
      <w:proofErr w:type="spellStart"/>
      <w:r>
        <w:t>Castello</w:t>
      </w:r>
      <w:proofErr w:type="spellEnd"/>
      <w:r>
        <w:t xml:space="preserve">, </w:t>
      </w:r>
      <w:proofErr w:type="spellStart"/>
      <w:r w:rsidRPr="006628A3">
        <w:rPr>
          <w:b/>
        </w:rPr>
        <w:t>Farmacia</w:t>
      </w:r>
      <w:proofErr w:type="spellEnd"/>
      <w:r w:rsidRPr="006628A3">
        <w:rPr>
          <w:b/>
        </w:rPr>
        <w:t xml:space="preserve"> </w:t>
      </w:r>
      <w:proofErr w:type="spellStart"/>
      <w:r w:rsidRPr="006628A3">
        <w:rPr>
          <w:b/>
        </w:rPr>
        <w:t>Testa</w:t>
      </w:r>
      <w:proofErr w:type="spellEnd"/>
      <w:r w:rsidRPr="006628A3">
        <w:rPr>
          <w:b/>
        </w:rPr>
        <w:t xml:space="preserve"> </w:t>
      </w:r>
      <w:proofErr w:type="spellStart"/>
      <w:r w:rsidRPr="006628A3">
        <w:rPr>
          <w:b/>
        </w:rPr>
        <w:t>Srl</w:t>
      </w:r>
      <w:proofErr w:type="spellEnd"/>
      <w:r w:rsidRPr="006628A3">
        <w:rPr>
          <w:b/>
        </w:rPr>
        <w:t xml:space="preserve">, via Diano </w:t>
      </w:r>
      <w:proofErr w:type="spellStart"/>
      <w:r w:rsidRPr="006628A3">
        <w:rPr>
          <w:b/>
        </w:rPr>
        <w:t>Castello</w:t>
      </w:r>
      <w:proofErr w:type="spellEnd"/>
      <w:r w:rsidRPr="006628A3">
        <w:rPr>
          <w:b/>
        </w:rPr>
        <w:t xml:space="preserve"> 50</w:t>
      </w:r>
      <w:r w:rsidR="006628A3">
        <w:t>. O</w:t>
      </w:r>
      <w:r>
        <w:t>tvírací doba: 8:30 – 12:30 a 15:30 – 19:30</w:t>
      </w:r>
      <w:r w:rsidR="006628A3">
        <w:t xml:space="preserve"> v běžných pracovních dne, víkendy si raději zkontrolujte na internetu</w:t>
      </w:r>
      <w:r>
        <w:t xml:space="preserve">. </w:t>
      </w:r>
    </w:p>
    <w:p w:rsidR="006628A3" w:rsidRDefault="00CF1A9D" w:rsidP="006C4FD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Další l</w:t>
      </w:r>
      <w:r w:rsidR="0022672B">
        <w:t xml:space="preserve">ékárna </w:t>
      </w:r>
      <w:proofErr w:type="spellStart"/>
      <w:r w:rsidR="0022672B" w:rsidRPr="006628A3">
        <w:rPr>
          <w:b/>
        </w:rPr>
        <w:t>Pharmacy</w:t>
      </w:r>
      <w:proofErr w:type="spellEnd"/>
      <w:r w:rsidR="0022672B" w:rsidRPr="006628A3">
        <w:rPr>
          <w:b/>
        </w:rPr>
        <w:t xml:space="preserve"> Al Mare </w:t>
      </w:r>
      <w:proofErr w:type="spellStart"/>
      <w:r w:rsidR="0022672B" w:rsidRPr="006628A3">
        <w:rPr>
          <w:b/>
        </w:rPr>
        <w:t>Dr.Sciolly</w:t>
      </w:r>
      <w:proofErr w:type="spellEnd"/>
      <w:r w:rsidR="0022672B">
        <w:t xml:space="preserve"> se nachází </w:t>
      </w:r>
      <w:r>
        <w:t xml:space="preserve">v Diano Marině, </w:t>
      </w:r>
      <w:r w:rsidR="0022672B">
        <w:t xml:space="preserve">přímo u hlavního kostela na pobřeží, na ulici </w:t>
      </w:r>
      <w:proofErr w:type="spellStart"/>
      <w:r w:rsidR="0022672B" w:rsidRPr="006628A3">
        <w:rPr>
          <w:b/>
        </w:rPr>
        <w:t>corso</w:t>
      </w:r>
      <w:proofErr w:type="spellEnd"/>
      <w:r w:rsidR="0022672B" w:rsidRPr="006628A3">
        <w:rPr>
          <w:b/>
        </w:rPr>
        <w:t xml:space="preserve"> Giuseppe Garibaldi 16</w:t>
      </w:r>
      <w:r w:rsidR="006628A3">
        <w:t>. O</w:t>
      </w:r>
      <w:r>
        <w:t>tvírací doba: 8:30 – 13:00 a 15:30 – 19:30</w:t>
      </w:r>
      <w:r w:rsidR="006628A3">
        <w:t xml:space="preserve"> v běžných pracovních dne, víkendy si raději zkontrolujte na internetu</w:t>
      </w:r>
      <w:r w:rsidR="0022672B">
        <w:t xml:space="preserve">. </w:t>
      </w:r>
    </w:p>
    <w:p w:rsidR="006628A3" w:rsidRDefault="00974BB4" w:rsidP="006C4FD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Nejbližší nemocnice je v </w:t>
      </w:r>
      <w:proofErr w:type="spellStart"/>
      <w:r>
        <w:t>Imperii</w:t>
      </w:r>
      <w:proofErr w:type="spellEnd"/>
      <w:r>
        <w:t xml:space="preserve">, </w:t>
      </w:r>
      <w:proofErr w:type="spellStart"/>
      <w:r w:rsidRPr="006628A3">
        <w:rPr>
          <w:b/>
        </w:rPr>
        <w:t>Hospital</w:t>
      </w:r>
      <w:proofErr w:type="spellEnd"/>
      <w:r w:rsidRPr="006628A3">
        <w:rPr>
          <w:b/>
        </w:rPr>
        <w:t xml:space="preserve"> </w:t>
      </w:r>
      <w:proofErr w:type="spellStart"/>
      <w:proofErr w:type="gramStart"/>
      <w:r w:rsidRPr="006628A3">
        <w:rPr>
          <w:b/>
        </w:rPr>
        <w:t>Imperia</w:t>
      </w:r>
      <w:proofErr w:type="spellEnd"/>
      <w:r w:rsidRPr="006628A3">
        <w:rPr>
          <w:b/>
        </w:rPr>
        <w:t xml:space="preserve"> , via</w:t>
      </w:r>
      <w:proofErr w:type="gramEnd"/>
      <w:r w:rsidRPr="006628A3">
        <w:rPr>
          <w:b/>
        </w:rPr>
        <w:t xml:space="preserve"> </w:t>
      </w:r>
      <w:proofErr w:type="spellStart"/>
      <w:r w:rsidRPr="006628A3">
        <w:rPr>
          <w:b/>
        </w:rPr>
        <w:t>Sant´Agata</w:t>
      </w:r>
      <w:proofErr w:type="spellEnd"/>
      <w:r w:rsidRPr="006628A3">
        <w:rPr>
          <w:b/>
        </w:rPr>
        <w:t xml:space="preserve"> 57, </w:t>
      </w:r>
      <w:proofErr w:type="spellStart"/>
      <w:r w:rsidRPr="006628A3">
        <w:rPr>
          <w:b/>
        </w:rPr>
        <w:t>Imperia</w:t>
      </w:r>
      <w:proofErr w:type="spellEnd"/>
      <w:r>
        <w:t xml:space="preserve"> a je otevřená 24 hod. denně. </w:t>
      </w:r>
    </w:p>
    <w:p w:rsidR="008A073C" w:rsidRDefault="00974BB4" w:rsidP="006C4FD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Pro celou EU je jednotné </w:t>
      </w:r>
      <w:r w:rsidR="00CF1A9D">
        <w:t xml:space="preserve">číslo tísňového volání: </w:t>
      </w:r>
      <w:r w:rsidR="00CF1A9D" w:rsidRPr="006628A3">
        <w:rPr>
          <w:b/>
        </w:rPr>
        <w:t xml:space="preserve">112 </w:t>
      </w:r>
      <w:r w:rsidR="00CF1A9D">
        <w:t>(italská předvolba je +39)</w:t>
      </w:r>
    </w:p>
    <w:p w:rsidR="00462126" w:rsidRPr="00462126" w:rsidRDefault="00462126" w:rsidP="006C4FD6">
      <w:pPr>
        <w:pStyle w:val="Odstavecseseznamem"/>
        <w:numPr>
          <w:ilvl w:val="0"/>
          <w:numId w:val="2"/>
        </w:numPr>
        <w:spacing w:after="0" w:line="240" w:lineRule="auto"/>
        <w:jc w:val="both"/>
      </w:pPr>
    </w:p>
    <w:p w:rsidR="006C4FD6" w:rsidRPr="00A64C97" w:rsidRDefault="006C4FD6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A64C97">
        <w:rPr>
          <w:b/>
          <w:bCs/>
          <w:sz w:val="32"/>
          <w:szCs w:val="32"/>
        </w:rPr>
        <w:t>Uzávěr vody</w:t>
      </w:r>
      <w:r w:rsidR="00196B97">
        <w:rPr>
          <w:b/>
          <w:bCs/>
          <w:sz w:val="32"/>
          <w:szCs w:val="32"/>
        </w:rPr>
        <w:t xml:space="preserve"> </w:t>
      </w:r>
      <w:r w:rsidR="008A263B" w:rsidRPr="008A263B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61950" cy="361950"/>
            <wp:effectExtent l="0" t="0" r="0" b="0"/>
            <wp:docPr id="22" name="Obrázek 22" descr="C:\Users\Uzivatel\Pictures\water-tap-icon-symbol-sign-110994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Uzivatel\Pictures\water-tap-icon-symbol-sign-1109948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C97">
        <w:rPr>
          <w:b/>
          <w:bCs/>
          <w:sz w:val="32"/>
          <w:szCs w:val="32"/>
        </w:rPr>
        <w:t>:</w:t>
      </w:r>
    </w:p>
    <w:p w:rsidR="005F0412" w:rsidRDefault="005F0412" w:rsidP="006C4FD6">
      <w:pPr>
        <w:spacing w:after="0" w:line="240" w:lineRule="auto"/>
        <w:jc w:val="both"/>
      </w:pPr>
      <w:r>
        <w:t>V</w:t>
      </w:r>
      <w:r w:rsidR="00CC6F78">
        <w:t> </w:t>
      </w:r>
      <w:r>
        <w:t>případě</w:t>
      </w:r>
      <w:r w:rsidR="00CC6F78">
        <w:t>, že nepoteče</w:t>
      </w:r>
      <w:r>
        <w:t xml:space="preserve"> vod</w:t>
      </w:r>
      <w:r w:rsidR="00CC6F78">
        <w:t>a</w:t>
      </w:r>
      <w:r>
        <w:t xml:space="preserve"> </w:t>
      </w:r>
      <w:r w:rsidR="00CC6F78">
        <w:t xml:space="preserve">(občas voda přestane téct z důvodu opravy vodovodního řádu a je dobré mít v zásobě balenou vodu), </w:t>
      </w:r>
      <w:r>
        <w:t xml:space="preserve">je </w:t>
      </w:r>
      <w:r w:rsidR="00CC6F78">
        <w:t xml:space="preserve">vhodné vyčkat, až opět začne téct </w:t>
      </w:r>
      <w:r w:rsidR="00CC6F78">
        <w:sym w:font="Wingdings" w:char="F04A"/>
      </w:r>
      <w:r w:rsidR="00CC6F78">
        <w:t xml:space="preserve">. Někdy Vás na opravu upozorní cedulka umístěná na </w:t>
      </w:r>
      <w:r>
        <w:t>hlavní</w:t>
      </w:r>
      <w:r w:rsidR="00CC6F78">
        <w:t>m</w:t>
      </w:r>
      <w:r>
        <w:t xml:space="preserve"> uzávěr</w:t>
      </w:r>
      <w:r w:rsidR="00CC6F78">
        <w:t>u vody. Ten je u</w:t>
      </w:r>
      <w:r w:rsidR="00A64C97">
        <w:t>místěn</w:t>
      </w:r>
      <w:r w:rsidR="00CC6F78">
        <w:t>ý</w:t>
      </w:r>
      <w:r>
        <w:t xml:space="preserve"> </w:t>
      </w:r>
      <w:r w:rsidR="00CC6F78">
        <w:t>po pravé straně při vjezdu na parkoviště</w:t>
      </w:r>
      <w:r w:rsidR="00CE3AFB">
        <w:t xml:space="preserve">. </w:t>
      </w:r>
      <w:r w:rsidR="00CC6F78">
        <w:t>Když vod</w:t>
      </w:r>
      <w:r w:rsidR="00CA1149">
        <w:t>a</w:t>
      </w:r>
      <w:r w:rsidR="00CC6F78">
        <w:t xml:space="preserve"> během dne nezačne téct, kontaktujte nás a my se </w:t>
      </w:r>
      <w:r w:rsidR="00CA1149">
        <w:t>pokusíme zjistit víc</w:t>
      </w:r>
      <w:r w:rsidR="00CC6F78">
        <w:t xml:space="preserve"> a zařídíme vše potřebné. </w:t>
      </w:r>
      <w:r w:rsidR="00EB34ED">
        <w:t>V domě je uzávěr vody na WC.</w:t>
      </w:r>
    </w:p>
    <w:p w:rsidR="006C4FD6" w:rsidRDefault="006C4FD6" w:rsidP="006C4FD6">
      <w:pPr>
        <w:spacing w:after="0" w:line="240" w:lineRule="auto"/>
        <w:jc w:val="both"/>
      </w:pPr>
    </w:p>
    <w:p w:rsidR="006C4FD6" w:rsidRPr="00EE2853" w:rsidRDefault="00CA1149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</w:t>
      </w:r>
      <w:r w:rsidR="006C4FD6" w:rsidRPr="00EE2853">
        <w:rPr>
          <w:b/>
          <w:bCs/>
          <w:sz w:val="32"/>
          <w:szCs w:val="32"/>
        </w:rPr>
        <w:t>estaurace</w:t>
      </w:r>
      <w:r w:rsidR="000166A3">
        <w:rPr>
          <w:b/>
          <w:bCs/>
          <w:sz w:val="32"/>
          <w:szCs w:val="32"/>
        </w:rPr>
        <w:t xml:space="preserve"> </w:t>
      </w:r>
      <w:r w:rsidR="005706C5" w:rsidRPr="005706C5">
        <w:rPr>
          <w:rFonts w:ascii="Segoe UI Symbol" w:hAnsi="Segoe UI Symbol" w:cs="Segoe UI Symbol"/>
          <w:b/>
          <w:bCs/>
          <w:sz w:val="32"/>
          <w:szCs w:val="32"/>
        </w:rPr>
        <w:t>🍔🍟🍕🌭</w:t>
      </w:r>
      <w:r w:rsidR="006C4FD6" w:rsidRPr="00EE2853">
        <w:rPr>
          <w:b/>
          <w:bCs/>
          <w:sz w:val="32"/>
          <w:szCs w:val="32"/>
        </w:rPr>
        <w:t>:</w:t>
      </w:r>
    </w:p>
    <w:p w:rsidR="0015524E" w:rsidRPr="0015524E" w:rsidRDefault="0015524E" w:rsidP="008E1D04">
      <w:pPr>
        <w:jc w:val="both"/>
        <w:rPr>
          <w:rFonts w:ascii="Arial" w:hAnsi="Arial" w:cs="Arial"/>
          <w:color w:val="1A0DAB"/>
          <w:u w:val="single"/>
          <w:shd w:val="clear" w:color="auto" w:fill="FFFFFF"/>
        </w:rPr>
      </w:pPr>
      <w:r>
        <w:t xml:space="preserve">Nejbližší restaurace je opět v Diano </w:t>
      </w:r>
      <w:proofErr w:type="spellStart"/>
      <w:r>
        <w:t>Castello</w:t>
      </w:r>
      <w:proofErr w:type="spellEnd"/>
      <w:r>
        <w:t xml:space="preserve"> – </w:t>
      </w:r>
      <w:proofErr w:type="spellStart"/>
      <w:r>
        <w:t>Osteria</w:t>
      </w:r>
      <w:proofErr w:type="spellEnd"/>
      <w:r>
        <w:t xml:space="preserve"> Di </w:t>
      </w:r>
      <w:proofErr w:type="spellStart"/>
      <w:r>
        <w:t>Castello</w:t>
      </w:r>
      <w:proofErr w:type="spellEnd"/>
      <w:r>
        <w:t xml:space="preserve"> (Zámecká krčma). Toto městečko nese označení „I </w:t>
      </w:r>
      <w:proofErr w:type="spellStart"/>
      <w:r>
        <w:t>Borghi</w:t>
      </w:r>
      <w:proofErr w:type="spellEnd"/>
      <w:r>
        <w:t xml:space="preserve"> </w:t>
      </w:r>
      <w:proofErr w:type="spellStart"/>
      <w:r>
        <w:t>piú</w:t>
      </w:r>
      <w:proofErr w:type="spellEnd"/>
      <w:r>
        <w:t xml:space="preserve"> Belli </w:t>
      </w:r>
      <w:proofErr w:type="spellStart"/>
      <w:r>
        <w:t>d´Italia</w:t>
      </w:r>
      <w:proofErr w:type="spellEnd"/>
      <w:r>
        <w:fldChar w:fldCharType="begin"/>
      </w:r>
      <w:r>
        <w:instrText xml:space="preserve"> HYPERLINK "https://borghipiubelliditalia.it/borgo/diano-castello/" </w:instrText>
      </w:r>
      <w:r>
        <w:fldChar w:fldCharType="separate"/>
      </w:r>
      <w:r>
        <w:t xml:space="preserve"> – nejkrásnější vesnice Itálie, stejně jako další městečko </w:t>
      </w:r>
      <w:proofErr w:type="spellStart"/>
      <w:r>
        <w:t>Cervo</w:t>
      </w:r>
      <w:proofErr w:type="spellEnd"/>
      <w:r>
        <w:t xml:space="preserve">, na které je nádherný výhled ze spodní zahrady (kostelní věž nad mořem vlevo). </w:t>
      </w:r>
      <w:r w:rsidR="004E4B43">
        <w:t xml:space="preserve">Zde doporučujeme sice dražší, zato stylovou restauraci nad mořem s nádherným výhledem – </w:t>
      </w:r>
      <w:proofErr w:type="spellStart"/>
      <w:r w:rsidR="004E4B43">
        <w:t>Il</w:t>
      </w:r>
      <w:proofErr w:type="spellEnd"/>
      <w:r w:rsidR="004E4B43">
        <w:t xml:space="preserve"> </w:t>
      </w:r>
      <w:proofErr w:type="spellStart"/>
      <w:r w:rsidR="004E4B43">
        <w:t>Porteghetto</w:t>
      </w:r>
      <w:proofErr w:type="spellEnd"/>
      <w:r w:rsidR="004E4B43">
        <w:t xml:space="preserve">. </w:t>
      </w:r>
      <w:r>
        <w:t xml:space="preserve">Výborná restaurace je v Diano </w:t>
      </w:r>
      <w:proofErr w:type="spellStart"/>
      <w:r>
        <w:t>Borello</w:t>
      </w:r>
      <w:proofErr w:type="spellEnd"/>
      <w:r>
        <w:t xml:space="preserve"> a spousta restaurací je v Diano Marině, </w:t>
      </w:r>
      <w:proofErr w:type="spellStart"/>
      <w:r>
        <w:t>Imperii</w:t>
      </w:r>
      <w:proofErr w:type="spellEnd"/>
      <w:r>
        <w:t xml:space="preserve"> nebo třeba v městečku </w:t>
      </w:r>
      <w:proofErr w:type="spellStart"/>
      <w:r>
        <w:t>Lucinasco</w:t>
      </w:r>
      <w:proofErr w:type="spellEnd"/>
      <w:r>
        <w:t xml:space="preserve">. Zadejte do vyhledávače, mrkněte na otvírací dobu a mnohdy je lepší udělat si rezervaci. Nenechte se mýlit umístěním, návštěvnost je opravdu velmi vysoká. </w:t>
      </w:r>
      <w:r w:rsidR="00FA62E0">
        <w:t xml:space="preserve">V letních měsících je dobré udělat si rezervaci i týden dopředu. </w:t>
      </w:r>
      <w:r>
        <w:t xml:space="preserve">Pro </w:t>
      </w:r>
      <w:proofErr w:type="spellStart"/>
      <w:r>
        <w:t>celiaky</w:t>
      </w:r>
      <w:proofErr w:type="spellEnd"/>
      <w:r>
        <w:t xml:space="preserve">, kteří milují pizzu, doporučujeme restauraci La </w:t>
      </w:r>
      <w:proofErr w:type="spellStart"/>
      <w:r>
        <w:t>piazzetta</w:t>
      </w:r>
      <w:proofErr w:type="spellEnd"/>
      <w:r>
        <w:t xml:space="preserve"> v Diano Marině. Pro čerstvou rybu a dary moře si zajděte do restaurace</w:t>
      </w:r>
      <w:r w:rsidR="00491F0A">
        <w:t xml:space="preserve"> </w:t>
      </w:r>
      <w:proofErr w:type="spellStart"/>
      <w:r w:rsidR="00491F0A">
        <w:t>Portofino</w:t>
      </w:r>
      <w:proofErr w:type="spellEnd"/>
      <w:r w:rsidR="004E4B43">
        <w:t xml:space="preserve"> – Diano Marina</w:t>
      </w:r>
      <w:r w:rsidR="00491F0A">
        <w:t xml:space="preserve">. Zmrzliny jsou výborné všude a najdete je na každém </w:t>
      </w:r>
      <w:r w:rsidR="004E4B43">
        <w:t>roku</w:t>
      </w:r>
      <w:r w:rsidR="00491F0A">
        <w:t xml:space="preserve">. Ale </w:t>
      </w:r>
      <w:r w:rsidR="00FA62E0">
        <w:t xml:space="preserve">podle nás mají </w:t>
      </w:r>
      <w:r w:rsidR="00491F0A">
        <w:t xml:space="preserve">nejlepší v San </w:t>
      </w:r>
      <w:proofErr w:type="spellStart"/>
      <w:r w:rsidR="00491F0A">
        <w:t>Bartolomeo</w:t>
      </w:r>
      <w:proofErr w:type="spellEnd"/>
      <w:r w:rsidR="00491F0A">
        <w:t xml:space="preserve"> al Mare – </w:t>
      </w:r>
      <w:proofErr w:type="spellStart"/>
      <w:r w:rsidR="00491F0A">
        <w:t>Il</w:t>
      </w:r>
      <w:proofErr w:type="spellEnd"/>
      <w:r w:rsidR="00491F0A">
        <w:t xml:space="preserve"> </w:t>
      </w:r>
      <w:proofErr w:type="spellStart"/>
      <w:r w:rsidR="00491F0A">
        <w:t>Negozietto</w:t>
      </w:r>
      <w:proofErr w:type="spellEnd"/>
      <w:r w:rsidR="00491F0A">
        <w:t xml:space="preserve"> </w:t>
      </w:r>
      <w:proofErr w:type="spellStart"/>
      <w:r w:rsidR="00491F0A">
        <w:t>del</w:t>
      </w:r>
      <w:proofErr w:type="spellEnd"/>
      <w:r w:rsidR="00491F0A">
        <w:t xml:space="preserve"> </w:t>
      </w:r>
      <w:proofErr w:type="spellStart"/>
      <w:r w:rsidR="00491F0A">
        <w:t>Gelato</w:t>
      </w:r>
      <w:proofErr w:type="spellEnd"/>
      <w:r w:rsidR="00491F0A">
        <w:t xml:space="preserve">. </w:t>
      </w:r>
      <w:r>
        <w:t xml:space="preserve"> </w:t>
      </w:r>
    </w:p>
    <w:p w:rsidR="007A3C9C" w:rsidRDefault="0015524E" w:rsidP="006C4FD6">
      <w:pPr>
        <w:spacing w:after="0" w:line="240" w:lineRule="auto"/>
        <w:jc w:val="both"/>
      </w:pPr>
      <w:r>
        <w:fldChar w:fldCharType="end"/>
      </w:r>
    </w:p>
    <w:p w:rsidR="006C4FD6" w:rsidRPr="00792F38" w:rsidRDefault="006C4FD6" w:rsidP="006C4FD6">
      <w:pPr>
        <w:spacing w:after="0" w:line="240" w:lineRule="auto"/>
        <w:jc w:val="both"/>
      </w:pPr>
      <w:r w:rsidRPr="000512E3">
        <w:rPr>
          <w:b/>
          <w:bCs/>
          <w:sz w:val="32"/>
          <w:szCs w:val="32"/>
        </w:rPr>
        <w:t>Zážitky</w:t>
      </w:r>
      <w:r w:rsidR="003F46AA">
        <w:rPr>
          <w:b/>
          <w:bCs/>
          <w:sz w:val="32"/>
          <w:szCs w:val="32"/>
        </w:rPr>
        <w:t xml:space="preserve"> </w:t>
      </w:r>
      <w:r w:rsidR="003F46AA" w:rsidRPr="003F46AA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71475" cy="371475"/>
            <wp:effectExtent l="0" t="0" r="9525" b="9525"/>
            <wp:docPr id="9" name="Obrázek 9" descr="C:\Users\Uzivatel\Pictures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zivatel\Pictures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🐬</w:t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8A263B" w:rsidRPr="008A263B">
        <w:rPr>
          <w:rFonts w:ascii="Segoe UI Symbol" w:hAnsi="Segoe UI Symbol" w:cs="Segoe UI Symbol"/>
          <w:b/>
          <w:bCs/>
          <w:sz w:val="32"/>
          <w:szCs w:val="32"/>
        </w:rPr>
        <w:t>🚴‍</w:t>
      </w:r>
      <w:r w:rsidRPr="000512E3">
        <w:rPr>
          <w:b/>
          <w:bCs/>
          <w:sz w:val="32"/>
          <w:szCs w:val="32"/>
        </w:rPr>
        <w:t>:</w:t>
      </w:r>
    </w:p>
    <w:p w:rsidR="00F174D0" w:rsidRDefault="004E4B43" w:rsidP="006C4FD6">
      <w:pPr>
        <w:spacing w:after="0" w:line="240" w:lineRule="auto"/>
        <w:jc w:val="both"/>
      </w:pPr>
      <w:r>
        <w:t xml:space="preserve">V městě Diano Marina jsou agentury nabízející služby – výletní, sportovní, zapůjčení kol apod. I když v této části frčí hlavně italština, zde se určitě domluvíte lámanou němčinou, případně angličtinou. Možná to bude opět jistit ze zálohy Google </w:t>
      </w:r>
      <w:proofErr w:type="spellStart"/>
      <w:r>
        <w:t>translator</w:t>
      </w:r>
      <w:proofErr w:type="spellEnd"/>
      <w:r>
        <w:t xml:space="preserve"> </w:t>
      </w:r>
      <w:r>
        <w:sym w:font="Wingdings" w:char="F04A"/>
      </w:r>
      <w:r>
        <w:t xml:space="preserve">. Má to své kouzlo, věřte nám. Přímo od vilky, kde jste teď ubytovaní, vedou stezky na kola, nejlépe </w:t>
      </w:r>
      <w:proofErr w:type="spellStart"/>
      <w:r>
        <w:t>elektrokola</w:t>
      </w:r>
      <w:proofErr w:type="spellEnd"/>
      <w:r>
        <w:t xml:space="preserve">, terénní motorky a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. Na kole se napojíte na stezku kolem moře a dojedete tak na jedné straně až do </w:t>
      </w:r>
      <w:proofErr w:type="spellStart"/>
      <w:r>
        <w:t>Sanrema</w:t>
      </w:r>
      <w:proofErr w:type="spellEnd"/>
      <w:r>
        <w:t xml:space="preserve"> a na druhé do </w:t>
      </w:r>
      <w:proofErr w:type="spellStart"/>
      <w:r>
        <w:t>Savony</w:t>
      </w:r>
      <w:proofErr w:type="spellEnd"/>
      <w:r>
        <w:t xml:space="preserve">. </w:t>
      </w:r>
      <w:proofErr w:type="spellStart"/>
      <w:r w:rsidR="00FE7C2A">
        <w:t>Vygooglete</w:t>
      </w:r>
      <w:proofErr w:type="spellEnd"/>
      <w:r w:rsidR="00FE7C2A">
        <w:t xml:space="preserve"> odkaz </w:t>
      </w:r>
      <w:r w:rsidR="00FE7C2A" w:rsidRPr="00FE7C2A">
        <w:rPr>
          <w:b/>
        </w:rPr>
        <w:t xml:space="preserve">Pista </w:t>
      </w:r>
      <w:proofErr w:type="spellStart"/>
      <w:r w:rsidR="00FE7C2A" w:rsidRPr="00FE7C2A">
        <w:rPr>
          <w:b/>
        </w:rPr>
        <w:t>ciclabile</w:t>
      </w:r>
      <w:proofErr w:type="spellEnd"/>
      <w:r w:rsidR="00FE7C2A" w:rsidRPr="00FE7C2A">
        <w:rPr>
          <w:b/>
        </w:rPr>
        <w:t xml:space="preserve"> </w:t>
      </w:r>
      <w:proofErr w:type="spellStart"/>
      <w:r w:rsidR="00FE7C2A" w:rsidRPr="00FE7C2A">
        <w:rPr>
          <w:b/>
        </w:rPr>
        <w:t>del</w:t>
      </w:r>
      <w:proofErr w:type="spellEnd"/>
      <w:r w:rsidR="00FE7C2A" w:rsidRPr="00FE7C2A">
        <w:rPr>
          <w:b/>
        </w:rPr>
        <w:t xml:space="preserve"> </w:t>
      </w:r>
      <w:proofErr w:type="spellStart"/>
      <w:r w:rsidR="00FE7C2A" w:rsidRPr="00FE7C2A">
        <w:rPr>
          <w:b/>
        </w:rPr>
        <w:t>Ponente</w:t>
      </w:r>
      <w:proofErr w:type="spellEnd"/>
      <w:r w:rsidR="00FE7C2A" w:rsidRPr="00FE7C2A">
        <w:rPr>
          <w:b/>
        </w:rPr>
        <w:t xml:space="preserve">  </w:t>
      </w:r>
      <w:proofErr w:type="spellStart"/>
      <w:r w:rsidR="00FE7C2A" w:rsidRPr="00FE7C2A">
        <w:rPr>
          <w:b/>
        </w:rPr>
        <w:t>Ligure</w:t>
      </w:r>
      <w:proofErr w:type="spellEnd"/>
      <w:r w:rsidR="00FE7C2A">
        <w:t xml:space="preserve">. </w:t>
      </w:r>
      <w:r>
        <w:t xml:space="preserve">V současné době na tom hodně pracují a rýsují se velmi zajímavé cyklostezky. Autem si můžete zajet až do Francie, do Nice je to cca 100 km, do </w:t>
      </w:r>
      <w:proofErr w:type="spellStart"/>
      <w:r>
        <w:t>Sanrema</w:t>
      </w:r>
      <w:proofErr w:type="spellEnd"/>
      <w:r>
        <w:t xml:space="preserve"> cca 50 km, na druhou stranu do Janova cca 100 km, apod. Rozhodně doporučujeme. I když nejste na historické poznávací trasy, pohledy na starověké vesničky, kostelíky, azurovou vodní hladinu, to určitě stojí za to. </w:t>
      </w:r>
    </w:p>
    <w:p w:rsidR="004E4B43" w:rsidRPr="0063366E" w:rsidRDefault="00FE7C2A" w:rsidP="0063366E">
      <w:pPr>
        <w:spacing w:after="0" w:line="240" w:lineRule="auto"/>
        <w:jc w:val="both"/>
      </w:pPr>
      <w:r>
        <w:t xml:space="preserve">V Diano </w:t>
      </w:r>
      <w:proofErr w:type="spellStart"/>
      <w:r>
        <w:t>Castello</w:t>
      </w:r>
      <w:proofErr w:type="spellEnd"/>
      <w:r>
        <w:t xml:space="preserve"> pojedete také kolem </w:t>
      </w:r>
      <w:r w:rsidR="00647CBF">
        <w:t xml:space="preserve">hřiště, kde se hraje </w:t>
      </w:r>
      <w:proofErr w:type="spellStart"/>
      <w:r w:rsidR="00F6636B">
        <w:t>Faustball</w:t>
      </w:r>
      <w:proofErr w:type="spellEnd"/>
      <w:r w:rsidR="00F6636B">
        <w:t xml:space="preserve"> nebo také </w:t>
      </w:r>
      <w:proofErr w:type="spellStart"/>
      <w:r w:rsidR="00F6636B">
        <w:t>Fistball</w:t>
      </w:r>
      <w:proofErr w:type="spellEnd"/>
      <w:r w:rsidR="00F6636B">
        <w:t xml:space="preserve">, </w:t>
      </w:r>
      <w:r w:rsidR="0063366E">
        <w:t xml:space="preserve">v italštině Pelota nebo také la </w:t>
      </w:r>
      <w:proofErr w:type="spellStart"/>
      <w:r w:rsidR="0063366E">
        <w:t>pallapugno</w:t>
      </w:r>
      <w:proofErr w:type="spellEnd"/>
      <w:r w:rsidR="0063366E">
        <w:t xml:space="preserve">, </w:t>
      </w:r>
      <w:r w:rsidR="00F6636B">
        <w:t>v překladu míč odbíjený pěstí. Je to rozhodně zážitek.</w:t>
      </w:r>
      <w:r w:rsidR="0063366E">
        <w:t xml:space="preserve"> Hra pochází někdy z 16. století. Když uvidíte vyvěšené plakáty, zajděte se podívat. </w:t>
      </w:r>
    </w:p>
    <w:p w:rsidR="00CA3980" w:rsidRDefault="00CA3980" w:rsidP="000512E3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0512E3" w:rsidRPr="00234621" w:rsidRDefault="000512E3" w:rsidP="000512E3">
      <w:pPr>
        <w:spacing w:after="0" w:line="240" w:lineRule="auto"/>
        <w:jc w:val="both"/>
        <w:rPr>
          <w:b/>
          <w:bCs/>
          <w:sz w:val="32"/>
          <w:szCs w:val="32"/>
        </w:rPr>
      </w:pPr>
      <w:r w:rsidRPr="00234621">
        <w:rPr>
          <w:b/>
          <w:bCs/>
          <w:sz w:val="32"/>
          <w:szCs w:val="32"/>
        </w:rPr>
        <w:lastRenderedPageBreak/>
        <w:t xml:space="preserve">Základy </w:t>
      </w:r>
      <w:r w:rsidR="008A073C">
        <w:rPr>
          <w:b/>
          <w:bCs/>
          <w:sz w:val="32"/>
          <w:szCs w:val="32"/>
        </w:rPr>
        <w:t>italštiny</w:t>
      </w:r>
      <w:r w:rsidR="003F46AA">
        <w:rPr>
          <w:b/>
          <w:bCs/>
          <w:sz w:val="32"/>
          <w:szCs w:val="32"/>
        </w:rPr>
        <w:t xml:space="preserve"> </w:t>
      </w:r>
      <w:r w:rsidR="008A073C" w:rsidRPr="008A073C">
        <w:rPr>
          <w:b/>
          <w:bCs/>
          <w:noProof/>
          <w:sz w:val="32"/>
          <w:szCs w:val="32"/>
          <w:lang w:eastAsia="cs-CZ"/>
        </w:rPr>
        <w:drawing>
          <wp:inline distT="0" distB="0" distL="0" distR="0">
            <wp:extent cx="361950" cy="361950"/>
            <wp:effectExtent l="0" t="0" r="0" b="0"/>
            <wp:docPr id="2" name="Obrázek 2" descr="C:\Users\Uzivatel\Downloads\istockphoto-1296282154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ownloads\istockphoto-1296282154-612x6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621">
        <w:rPr>
          <w:b/>
          <w:bCs/>
          <w:sz w:val="32"/>
          <w:szCs w:val="32"/>
        </w:rPr>
        <w:t>:</w:t>
      </w:r>
    </w:p>
    <w:p w:rsidR="008A073C" w:rsidRDefault="008A073C" w:rsidP="000512E3">
      <w:pPr>
        <w:spacing w:after="0" w:line="240" w:lineRule="auto"/>
        <w:jc w:val="both"/>
        <w:sectPr w:rsidR="008A073C" w:rsidSect="008A073C">
          <w:pgSz w:w="11906" w:h="16838"/>
          <w:pgMar w:top="851" w:right="720" w:bottom="567" w:left="720" w:header="708" w:footer="708" w:gutter="0"/>
          <w:cols w:space="708"/>
          <w:docGrid w:linePitch="360"/>
        </w:sectPr>
      </w:pPr>
    </w:p>
    <w:p w:rsidR="00FB32F7" w:rsidRDefault="00770A0F" w:rsidP="00FB32F7">
      <w:pPr>
        <w:spacing w:after="0" w:line="240" w:lineRule="auto"/>
        <w:jc w:val="both"/>
      </w:pPr>
      <w:r>
        <w:t>Dobrý den</w:t>
      </w:r>
      <w:r w:rsidR="008A073C">
        <w:t xml:space="preserve"> </w:t>
      </w:r>
      <w:r w:rsidR="00FB32F7">
        <w:t xml:space="preserve">– </w:t>
      </w:r>
      <w:proofErr w:type="spellStart"/>
      <w:r w:rsidR="00FB32F7">
        <w:t>Buon</w:t>
      </w:r>
      <w:proofErr w:type="spellEnd"/>
      <w:r w:rsidR="00FB32F7">
        <w:t xml:space="preserve"> </w:t>
      </w:r>
      <w:proofErr w:type="spellStart"/>
      <w:r w:rsidR="00FB32F7">
        <w:t>giorno</w:t>
      </w:r>
      <w:proofErr w:type="spellEnd"/>
      <w:r w:rsidR="00FB32F7">
        <w:t xml:space="preserve">, </w:t>
      </w:r>
      <w:proofErr w:type="spellStart"/>
      <w:r w:rsidR="00FB32F7">
        <w:t>Buona</w:t>
      </w:r>
      <w:proofErr w:type="spellEnd"/>
      <w:r w:rsidR="00FB32F7">
        <w:t xml:space="preserve"> </w:t>
      </w:r>
      <w:proofErr w:type="spellStart"/>
      <w:r w:rsidR="00FB32F7">
        <w:t>giornata</w:t>
      </w:r>
      <w:proofErr w:type="spellEnd"/>
      <w:r w:rsidR="00FB32F7">
        <w:t xml:space="preserve"> </w:t>
      </w:r>
    </w:p>
    <w:p w:rsidR="00FB32F7" w:rsidRDefault="00770A0F" w:rsidP="000512E3">
      <w:pPr>
        <w:spacing w:after="0" w:line="240" w:lineRule="auto"/>
        <w:jc w:val="both"/>
      </w:pPr>
      <w:r>
        <w:t>Dobré odpoledne</w:t>
      </w:r>
      <w:r w:rsidR="00FB32F7">
        <w:t xml:space="preserve"> - </w:t>
      </w:r>
      <w:proofErr w:type="spellStart"/>
      <w:r w:rsidR="00FB32F7">
        <w:t>Buon</w:t>
      </w:r>
      <w:proofErr w:type="spellEnd"/>
      <w:r w:rsidR="00FB32F7">
        <w:t xml:space="preserve"> </w:t>
      </w:r>
      <w:proofErr w:type="spellStart"/>
      <w:r w:rsidR="00FB32F7">
        <w:t>pomeriggio</w:t>
      </w:r>
      <w:proofErr w:type="spellEnd"/>
    </w:p>
    <w:p w:rsidR="00FB32F7" w:rsidRDefault="00770A0F" w:rsidP="00FB32F7">
      <w:pPr>
        <w:spacing w:after="0" w:line="240" w:lineRule="auto"/>
        <w:jc w:val="both"/>
      </w:pPr>
      <w:r>
        <w:t>Dobrý večer</w:t>
      </w:r>
      <w:r w:rsidR="008A073C">
        <w:t xml:space="preserve"> </w:t>
      </w:r>
      <w:r w:rsidR="00FB32F7">
        <w:t xml:space="preserve">– </w:t>
      </w:r>
      <w:proofErr w:type="spellStart"/>
      <w:r w:rsidR="00FB32F7">
        <w:t>Buona</w:t>
      </w:r>
      <w:proofErr w:type="spellEnd"/>
      <w:r w:rsidR="00FB32F7">
        <w:t xml:space="preserve"> sera </w:t>
      </w:r>
    </w:p>
    <w:p w:rsidR="00FB32F7" w:rsidRDefault="00770A0F" w:rsidP="00FB32F7">
      <w:pPr>
        <w:spacing w:after="0" w:line="240" w:lineRule="auto"/>
        <w:jc w:val="both"/>
      </w:pPr>
      <w:r>
        <w:t>Na shledanou</w:t>
      </w:r>
      <w:r w:rsidR="00FB51A5">
        <w:t xml:space="preserve"> </w:t>
      </w:r>
      <w:r w:rsidR="00FB32F7">
        <w:t xml:space="preserve">- </w:t>
      </w:r>
      <w:proofErr w:type="spellStart"/>
      <w:r w:rsidR="00FB32F7">
        <w:t>arrivederci</w:t>
      </w:r>
      <w:proofErr w:type="spellEnd"/>
      <w:r w:rsidR="00FB32F7">
        <w:t xml:space="preserve"> </w:t>
      </w:r>
    </w:p>
    <w:p w:rsidR="00770A0F" w:rsidRDefault="00770A0F" w:rsidP="000512E3">
      <w:pPr>
        <w:spacing w:after="0" w:line="240" w:lineRule="auto"/>
        <w:jc w:val="both"/>
      </w:pPr>
      <w:r>
        <w:t>Prosím</w:t>
      </w:r>
      <w:r w:rsidR="00FB32F7">
        <w:t xml:space="preserve"> – Per </w:t>
      </w:r>
      <w:proofErr w:type="spellStart"/>
      <w:r w:rsidR="00FB32F7">
        <w:t>favore</w:t>
      </w:r>
      <w:proofErr w:type="spellEnd"/>
      <w:r w:rsidR="008A073C">
        <w:t xml:space="preserve"> </w:t>
      </w:r>
    </w:p>
    <w:p w:rsidR="00770A0F" w:rsidRDefault="00770A0F" w:rsidP="000512E3">
      <w:pPr>
        <w:spacing w:after="0" w:line="240" w:lineRule="auto"/>
        <w:jc w:val="both"/>
      </w:pPr>
      <w:r>
        <w:t>Děkuji</w:t>
      </w:r>
      <w:r w:rsidR="00FB32F7">
        <w:t xml:space="preserve"> - </w:t>
      </w:r>
      <w:proofErr w:type="spellStart"/>
      <w:r w:rsidR="00FB32F7">
        <w:t>Grazie</w:t>
      </w:r>
      <w:proofErr w:type="spellEnd"/>
    </w:p>
    <w:p w:rsidR="00CA3980" w:rsidRDefault="00CA3980" w:rsidP="00CA3980">
      <w:pPr>
        <w:spacing w:after="0" w:line="240" w:lineRule="auto"/>
        <w:jc w:val="both"/>
      </w:pPr>
      <w:r>
        <w:t xml:space="preserve">Perlivá voda  - </w:t>
      </w:r>
      <w:proofErr w:type="spellStart"/>
      <w:r>
        <w:t>acqua</w:t>
      </w:r>
      <w:proofErr w:type="spellEnd"/>
      <w:r>
        <w:t xml:space="preserve"> </w:t>
      </w:r>
      <w:proofErr w:type="spellStart"/>
      <w:r>
        <w:t>frizzante</w:t>
      </w:r>
      <w:proofErr w:type="spellEnd"/>
    </w:p>
    <w:p w:rsidR="00CA3980" w:rsidRDefault="00CA3980" w:rsidP="00CA3980">
      <w:pPr>
        <w:spacing w:after="0" w:line="240" w:lineRule="auto"/>
        <w:jc w:val="both"/>
      </w:pPr>
      <w:r>
        <w:t xml:space="preserve">Neperlivá voda – </w:t>
      </w:r>
      <w:proofErr w:type="spellStart"/>
      <w:r>
        <w:t>acqua</w:t>
      </w:r>
      <w:proofErr w:type="spellEnd"/>
      <w:r>
        <w:t xml:space="preserve"> naturale</w:t>
      </w:r>
    </w:p>
    <w:p w:rsidR="00CA3980" w:rsidRDefault="00CA3980" w:rsidP="00CA3980">
      <w:pPr>
        <w:spacing w:after="0" w:line="240" w:lineRule="auto"/>
      </w:pPr>
      <w:r>
        <w:t>Bez lepku – Senza glutine</w:t>
      </w:r>
    </w:p>
    <w:p w:rsidR="00CA3980" w:rsidRPr="008A073C" w:rsidRDefault="00CA3980" w:rsidP="00CA3980">
      <w:pPr>
        <w:spacing w:after="0" w:line="240" w:lineRule="auto"/>
        <w:sectPr w:rsidR="00CA3980" w:rsidRPr="008A073C" w:rsidSect="008A073C">
          <w:type w:val="continuous"/>
          <w:pgSz w:w="11906" w:h="16838"/>
          <w:pgMar w:top="426" w:right="720" w:bottom="0" w:left="720" w:header="708" w:footer="708" w:gutter="0"/>
          <w:cols w:num="2" w:space="708"/>
          <w:docGrid w:linePitch="360"/>
        </w:sectPr>
      </w:pPr>
      <w:r>
        <w:t xml:space="preserve">Jedno velké točené (pivo) </w:t>
      </w:r>
      <w:r w:rsidRPr="00FB32F7">
        <w:rPr>
          <w:rFonts w:ascii="Segoe UI Symbol" w:hAnsi="Segoe UI Symbol" w:cs="Segoe UI Symbol"/>
        </w:rPr>
        <w:t>😊</w:t>
      </w:r>
      <w:r w:rsidRPr="00FB32F7">
        <w:t xml:space="preserve"> – </w:t>
      </w:r>
      <w:proofErr w:type="spellStart"/>
      <w:r w:rsidRPr="00FB32F7">
        <w:t>Un</w:t>
      </w:r>
      <w:proofErr w:type="spellEnd"/>
      <w:r w:rsidRPr="00FB32F7">
        <w:t xml:space="preserve"> grande </w:t>
      </w:r>
      <w:proofErr w:type="spellStart"/>
      <w:r w:rsidRPr="00FB32F7">
        <w:t>birra</w:t>
      </w:r>
      <w:proofErr w:type="spellEnd"/>
      <w:r>
        <w:rPr>
          <w:rFonts w:ascii="Segoe UI Emoji" w:eastAsia="Segoe UI Emoji" w:hAnsi="Segoe UI Emoji" w:cs="Segoe UI Emoji"/>
        </w:rPr>
        <w:t xml:space="preserve"> </w:t>
      </w:r>
    </w:p>
    <w:p w:rsidR="00CA3980" w:rsidRDefault="00CA3980" w:rsidP="000512E3">
      <w:pPr>
        <w:spacing w:after="0" w:line="240" w:lineRule="auto"/>
        <w:jc w:val="both"/>
      </w:pPr>
    </w:p>
    <w:p w:rsidR="006C4FD6" w:rsidRPr="00E24893" w:rsidRDefault="0000390A" w:rsidP="006C4FD6">
      <w:pPr>
        <w:spacing w:after="0" w:line="240" w:lineRule="auto"/>
        <w:jc w:val="both"/>
        <w:rPr>
          <w:b/>
          <w:bCs/>
          <w:sz w:val="32"/>
          <w:szCs w:val="32"/>
        </w:rPr>
      </w:pPr>
      <w:r w:rsidRPr="00E24893">
        <w:rPr>
          <w:b/>
          <w:bCs/>
          <w:sz w:val="32"/>
          <w:szCs w:val="32"/>
        </w:rPr>
        <w:t>Kontakty</w:t>
      </w:r>
      <w:r w:rsidR="003F46AA">
        <w:rPr>
          <w:b/>
          <w:bCs/>
          <w:sz w:val="32"/>
          <w:szCs w:val="32"/>
        </w:rPr>
        <w:t xml:space="preserve"> </w:t>
      </w:r>
      <w:r w:rsidR="00B2026F" w:rsidRPr="00B2026F">
        <w:rPr>
          <w:rFonts w:ascii="Segoe UI Symbol" w:hAnsi="Segoe UI Symbol" w:cs="Segoe UI Symbol"/>
          <w:b/>
          <w:bCs/>
          <w:sz w:val="32"/>
          <w:szCs w:val="32"/>
        </w:rPr>
        <w:sym w:font="Wingdings" w:char="F04A"/>
      </w:r>
      <w:r w:rsidR="008A263B">
        <w:rPr>
          <w:rFonts w:ascii="Segoe UI Symbol" w:hAnsi="Segoe UI Symbol" w:cs="Segoe UI Symbol"/>
          <w:b/>
          <w:bCs/>
          <w:sz w:val="32"/>
          <w:szCs w:val="32"/>
        </w:rPr>
        <w:t xml:space="preserve"> </w:t>
      </w:r>
      <w:r w:rsidR="00940361" w:rsidRPr="00940361">
        <w:rPr>
          <w:rFonts w:ascii="Segoe UI Symbol" w:hAnsi="Segoe UI Symbol" w:cs="Segoe UI Symbol"/>
          <w:b/>
          <w:bCs/>
          <w:sz w:val="32"/>
          <w:szCs w:val="32"/>
        </w:rPr>
        <w:t>👨</w:t>
      </w:r>
      <w:r w:rsidR="00940361">
        <w:rPr>
          <w:rFonts w:ascii="Segoe UI Symbol" w:hAnsi="Segoe UI Symbol" w:cs="Segoe UI Symbol"/>
          <w:b/>
          <w:bCs/>
          <w:sz w:val="32"/>
          <w:szCs w:val="32"/>
        </w:rPr>
        <w:t>👩</w:t>
      </w:r>
      <w:r w:rsidRPr="00E24893">
        <w:rPr>
          <w:b/>
          <w:bCs/>
          <w:sz w:val="32"/>
          <w:szCs w:val="32"/>
        </w:rPr>
        <w:t>:</w:t>
      </w:r>
    </w:p>
    <w:p w:rsidR="00B926CD" w:rsidRDefault="00B926CD" w:rsidP="006C4FD6">
      <w:pPr>
        <w:spacing w:after="0" w:line="240" w:lineRule="auto"/>
        <w:jc w:val="both"/>
      </w:pPr>
      <w:r w:rsidRPr="008E1D04">
        <w:rPr>
          <w:b/>
        </w:rPr>
        <w:t>Jan Horák, tel.: +420 724 877 997</w:t>
      </w:r>
      <w:r>
        <w:t xml:space="preserve"> – majitel apartmánu, v současné době v ČR (poradí po telefonu </w:t>
      </w:r>
      <w:r>
        <w:rPr>
          <w:rFonts w:ascii="Segoe UI Emoji" w:eastAsia="Segoe UI Emoji" w:hAnsi="Segoe UI Emoji" w:cs="Segoe UI Emoji"/>
        </w:rPr>
        <w:t>😊</w:t>
      </w:r>
      <w:r>
        <w:t>)</w:t>
      </w:r>
    </w:p>
    <w:p w:rsidR="006F6B56" w:rsidRDefault="008E1D04" w:rsidP="006C4FD6">
      <w:pPr>
        <w:spacing w:after="0" w:line="240" w:lineRule="auto"/>
        <w:jc w:val="both"/>
        <w:rPr>
          <w:b/>
        </w:rPr>
      </w:pPr>
      <w:r w:rsidRPr="008E1D04">
        <w:rPr>
          <w:b/>
        </w:rPr>
        <w:t>Marie Horáková, tel.: +420 724 877</w:t>
      </w:r>
      <w:r w:rsidR="00FB32F7">
        <w:rPr>
          <w:b/>
        </w:rPr>
        <w:t> </w:t>
      </w:r>
      <w:r w:rsidRPr="008E1D04">
        <w:rPr>
          <w:b/>
        </w:rPr>
        <w:t xml:space="preserve">978 </w:t>
      </w:r>
    </w:p>
    <w:p w:rsidR="00FB32F7" w:rsidRDefault="00FB32F7" w:rsidP="006C4FD6">
      <w:pPr>
        <w:spacing w:after="0" w:line="240" w:lineRule="auto"/>
        <w:jc w:val="both"/>
        <w:rPr>
          <w:b/>
        </w:rPr>
      </w:pPr>
      <w:proofErr w:type="spellStart"/>
      <w:r>
        <w:rPr>
          <w:b/>
        </w:rPr>
        <w:t>Zvonko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Iliev</w:t>
      </w:r>
      <w:r w:rsidR="00792F38">
        <w:rPr>
          <w:b/>
        </w:rPr>
        <w:t>s</w:t>
      </w:r>
      <w:r>
        <w:rPr>
          <w:b/>
        </w:rPr>
        <w:t>ky</w:t>
      </w:r>
      <w:proofErr w:type="spellEnd"/>
      <w:r>
        <w:rPr>
          <w:b/>
        </w:rPr>
        <w:t>, tel.: +39 320 865 2797</w:t>
      </w:r>
    </w:p>
    <w:p w:rsidR="00462126" w:rsidRDefault="00755A5F" w:rsidP="00462126">
      <w:pPr>
        <w:spacing w:after="0" w:line="240" w:lineRule="auto"/>
        <w:jc w:val="both"/>
      </w:pPr>
      <w:hyperlink r:id="rId14" w:history="1">
        <w:r w:rsidR="00462126" w:rsidRPr="00521CF7">
          <w:rPr>
            <w:rStyle w:val="Hypertextovodkaz"/>
          </w:rPr>
          <w:t>https://www.instagram.com/vil_vivaitalia_merea/</w:t>
        </w:r>
      </w:hyperlink>
    </w:p>
    <w:p w:rsidR="00462126" w:rsidRPr="008E1D04" w:rsidRDefault="00462126" w:rsidP="006C4FD6">
      <w:pPr>
        <w:spacing w:after="0" w:line="240" w:lineRule="auto"/>
        <w:jc w:val="both"/>
        <w:rPr>
          <w:b/>
        </w:rPr>
      </w:pPr>
    </w:p>
    <w:p w:rsidR="008E1D04" w:rsidRDefault="008E1D04" w:rsidP="006C4FD6">
      <w:pPr>
        <w:spacing w:after="0" w:line="240" w:lineRule="auto"/>
        <w:jc w:val="both"/>
      </w:pPr>
    </w:p>
    <w:p w:rsidR="008E1D04" w:rsidRDefault="008E1D04" w:rsidP="006C4FD6">
      <w:pPr>
        <w:spacing w:after="0" w:line="240" w:lineRule="auto"/>
        <w:jc w:val="both"/>
      </w:pPr>
      <w:r>
        <w:t xml:space="preserve">Volejte kdykoliv, případně pište zprávu,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, ozveme se, jak nejrychleji budeme moct. Časové pásmo je stejné pro Itálii i Českou republiku, tak se nebojte </w:t>
      </w:r>
      <w:r>
        <w:sym w:font="Wingdings" w:char="F04A"/>
      </w:r>
      <w:r>
        <w:t>.</w:t>
      </w:r>
    </w:p>
    <w:p w:rsidR="006F6B56" w:rsidRDefault="006F6B56" w:rsidP="006C4FD6">
      <w:pPr>
        <w:spacing w:after="0" w:line="240" w:lineRule="auto"/>
        <w:jc w:val="both"/>
      </w:pPr>
    </w:p>
    <w:p w:rsidR="00792F38" w:rsidRDefault="00792F38" w:rsidP="006C4FD6">
      <w:pPr>
        <w:spacing w:after="0" w:line="240" w:lineRule="auto"/>
        <w:jc w:val="both"/>
      </w:pPr>
    </w:p>
    <w:p w:rsidR="006F6B56" w:rsidRDefault="006F6B56" w:rsidP="006C4FD6">
      <w:pPr>
        <w:spacing w:after="0" w:line="240" w:lineRule="auto"/>
        <w:jc w:val="both"/>
      </w:pPr>
      <w:r>
        <w:t xml:space="preserve">Pevně doufáme, že si pobyt zde užijete, třeba ho i doporučíte a třeba se i vrátíte </w:t>
      </w:r>
      <w:r>
        <w:rPr>
          <w:rFonts w:ascii="Segoe UI Emoji" w:eastAsia="Segoe UI Emoji" w:hAnsi="Segoe UI Emoji" w:cs="Segoe UI Emoji"/>
        </w:rPr>
        <w:t>😊</w:t>
      </w:r>
      <w:proofErr w:type="gramStart"/>
      <w:r>
        <w:t>…..</w:t>
      </w:r>
      <w:proofErr w:type="gramEnd"/>
    </w:p>
    <w:p w:rsidR="006F6B56" w:rsidRDefault="006F6B56" w:rsidP="006C4FD6">
      <w:pPr>
        <w:spacing w:after="0" w:line="240" w:lineRule="auto"/>
        <w:jc w:val="both"/>
      </w:pPr>
      <w:r>
        <w:t xml:space="preserve">Pokud byste měli nějaké poznámky a připomínky, neváhejte nám je sdělit, abychom se mohli ještě zlepšovat. </w:t>
      </w:r>
    </w:p>
    <w:p w:rsidR="006F6B56" w:rsidRDefault="006F6B56" w:rsidP="006C4FD6">
      <w:pPr>
        <w:spacing w:after="0" w:line="240" w:lineRule="auto"/>
        <w:jc w:val="both"/>
      </w:pPr>
    </w:p>
    <w:p w:rsidR="00DF0AEC" w:rsidRDefault="00A76670" w:rsidP="00792F38">
      <w:pPr>
        <w:spacing w:after="0" w:line="240" w:lineRule="auto"/>
        <w:jc w:val="right"/>
      </w:pPr>
      <w:r>
        <w:t xml:space="preserve"> </w:t>
      </w:r>
      <w:r w:rsidR="00FB51A5">
        <w:t>Team</w:t>
      </w:r>
      <w:r w:rsidR="0065232F">
        <w:t xml:space="preserve"> „</w:t>
      </w:r>
      <w:proofErr w:type="spellStart"/>
      <w:r w:rsidR="008A073C">
        <w:t>Casa</w:t>
      </w:r>
      <w:proofErr w:type="spellEnd"/>
      <w:r w:rsidR="008A073C">
        <w:t xml:space="preserve"> </w:t>
      </w:r>
      <w:proofErr w:type="spellStart"/>
      <w:r w:rsidR="00D734AB">
        <w:t>M</w:t>
      </w:r>
      <w:r w:rsidR="008A073C">
        <w:t>erea</w:t>
      </w:r>
      <w:proofErr w:type="spellEnd"/>
      <w:r w:rsidR="0065232F">
        <w:t>“</w:t>
      </w:r>
    </w:p>
    <w:sectPr w:rsidR="00DF0AEC" w:rsidSect="008A073C">
      <w:type w:val="continuous"/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Fototapeta Vodovodní kohoutek clip art kreslené ilustrace • Pixers® •  Žijeme pro změnu" style="width:570.75pt;height:699.75pt;visibility:visible;mso-wrap-style:square" o:bullet="t">
        <v:imagedata r:id="rId1" o:title="Fototapeta Vodovodní kohoutek clip art kreslené ilustrace • Pixers® •  Žijeme pro změnu"/>
      </v:shape>
    </w:pict>
  </w:numPicBullet>
  <w:abstractNum w:abstractNumId="0" w15:restartNumberingAfterBreak="0">
    <w:nsid w:val="052F1992"/>
    <w:multiLevelType w:val="hybridMultilevel"/>
    <w:tmpl w:val="CFB2A0BA"/>
    <w:lvl w:ilvl="0" w:tplc="DA7A2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58B2"/>
    <w:multiLevelType w:val="hybridMultilevel"/>
    <w:tmpl w:val="2D8A6764"/>
    <w:lvl w:ilvl="0" w:tplc="3B824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1B"/>
    <w:rsid w:val="0000390A"/>
    <w:rsid w:val="00014737"/>
    <w:rsid w:val="000166A3"/>
    <w:rsid w:val="000512E3"/>
    <w:rsid w:val="00065F73"/>
    <w:rsid w:val="00067B72"/>
    <w:rsid w:val="00075483"/>
    <w:rsid w:val="000E0853"/>
    <w:rsid w:val="000E2C0B"/>
    <w:rsid w:val="00101147"/>
    <w:rsid w:val="00106CC1"/>
    <w:rsid w:val="00120EDF"/>
    <w:rsid w:val="001349A1"/>
    <w:rsid w:val="0014743A"/>
    <w:rsid w:val="0015524E"/>
    <w:rsid w:val="001553C3"/>
    <w:rsid w:val="00170748"/>
    <w:rsid w:val="001804A3"/>
    <w:rsid w:val="00184870"/>
    <w:rsid w:val="00185146"/>
    <w:rsid w:val="00193772"/>
    <w:rsid w:val="001944AC"/>
    <w:rsid w:val="00196B97"/>
    <w:rsid w:val="001B1235"/>
    <w:rsid w:val="001C68B4"/>
    <w:rsid w:val="0022672B"/>
    <w:rsid w:val="00234621"/>
    <w:rsid w:val="002371AA"/>
    <w:rsid w:val="00246163"/>
    <w:rsid w:val="00250359"/>
    <w:rsid w:val="002A3359"/>
    <w:rsid w:val="002C040A"/>
    <w:rsid w:val="002F323A"/>
    <w:rsid w:val="00302DB4"/>
    <w:rsid w:val="003053A1"/>
    <w:rsid w:val="003224F2"/>
    <w:rsid w:val="00347130"/>
    <w:rsid w:val="003728EB"/>
    <w:rsid w:val="003C059C"/>
    <w:rsid w:val="003D7C55"/>
    <w:rsid w:val="003F46AA"/>
    <w:rsid w:val="0043587D"/>
    <w:rsid w:val="00462126"/>
    <w:rsid w:val="00464786"/>
    <w:rsid w:val="00470FFD"/>
    <w:rsid w:val="00491F0A"/>
    <w:rsid w:val="004B082F"/>
    <w:rsid w:val="004B7518"/>
    <w:rsid w:val="004E4B43"/>
    <w:rsid w:val="00502E04"/>
    <w:rsid w:val="005648B3"/>
    <w:rsid w:val="005706C5"/>
    <w:rsid w:val="00596557"/>
    <w:rsid w:val="005A6541"/>
    <w:rsid w:val="005D171F"/>
    <w:rsid w:val="005D4604"/>
    <w:rsid w:val="005E16CB"/>
    <w:rsid w:val="005F0412"/>
    <w:rsid w:val="00620BCB"/>
    <w:rsid w:val="0063366E"/>
    <w:rsid w:val="00647CBF"/>
    <w:rsid w:val="0065232F"/>
    <w:rsid w:val="006628A3"/>
    <w:rsid w:val="0068348E"/>
    <w:rsid w:val="0069784F"/>
    <w:rsid w:val="006B4CF9"/>
    <w:rsid w:val="006C4FD6"/>
    <w:rsid w:val="006F6B56"/>
    <w:rsid w:val="007104FB"/>
    <w:rsid w:val="00755A5F"/>
    <w:rsid w:val="00770A0F"/>
    <w:rsid w:val="0079070F"/>
    <w:rsid w:val="00792F38"/>
    <w:rsid w:val="007A3C9C"/>
    <w:rsid w:val="007A4A5A"/>
    <w:rsid w:val="007B3D04"/>
    <w:rsid w:val="007C07D9"/>
    <w:rsid w:val="007C2007"/>
    <w:rsid w:val="00820E6E"/>
    <w:rsid w:val="008228F1"/>
    <w:rsid w:val="008572C9"/>
    <w:rsid w:val="00867D50"/>
    <w:rsid w:val="008A073C"/>
    <w:rsid w:val="008A263B"/>
    <w:rsid w:val="008A627C"/>
    <w:rsid w:val="008D61AD"/>
    <w:rsid w:val="008E1D04"/>
    <w:rsid w:val="008F0676"/>
    <w:rsid w:val="00912534"/>
    <w:rsid w:val="00922449"/>
    <w:rsid w:val="00940361"/>
    <w:rsid w:val="00974BB4"/>
    <w:rsid w:val="009B750B"/>
    <w:rsid w:val="009C7B26"/>
    <w:rsid w:val="009E1EFD"/>
    <w:rsid w:val="009E30B0"/>
    <w:rsid w:val="009E3BE2"/>
    <w:rsid w:val="009F3184"/>
    <w:rsid w:val="00A12A34"/>
    <w:rsid w:val="00A5131B"/>
    <w:rsid w:val="00A55533"/>
    <w:rsid w:val="00A56CB8"/>
    <w:rsid w:val="00A64C97"/>
    <w:rsid w:val="00A70E19"/>
    <w:rsid w:val="00A76670"/>
    <w:rsid w:val="00AD6DCE"/>
    <w:rsid w:val="00AE184B"/>
    <w:rsid w:val="00B11C46"/>
    <w:rsid w:val="00B12D18"/>
    <w:rsid w:val="00B2026F"/>
    <w:rsid w:val="00B35289"/>
    <w:rsid w:val="00B470BA"/>
    <w:rsid w:val="00B76C12"/>
    <w:rsid w:val="00B84BB0"/>
    <w:rsid w:val="00B926CD"/>
    <w:rsid w:val="00B93196"/>
    <w:rsid w:val="00BB3B57"/>
    <w:rsid w:val="00BE2D1F"/>
    <w:rsid w:val="00C20609"/>
    <w:rsid w:val="00C44BA4"/>
    <w:rsid w:val="00C65ACF"/>
    <w:rsid w:val="00CA1149"/>
    <w:rsid w:val="00CA3980"/>
    <w:rsid w:val="00CC6F78"/>
    <w:rsid w:val="00CD3F89"/>
    <w:rsid w:val="00CE3AFB"/>
    <w:rsid w:val="00CF1A9D"/>
    <w:rsid w:val="00D42814"/>
    <w:rsid w:val="00D55C94"/>
    <w:rsid w:val="00D734AB"/>
    <w:rsid w:val="00D96898"/>
    <w:rsid w:val="00DD36BD"/>
    <w:rsid w:val="00DD4FF6"/>
    <w:rsid w:val="00DF0AEC"/>
    <w:rsid w:val="00E15DDA"/>
    <w:rsid w:val="00E24893"/>
    <w:rsid w:val="00E419BC"/>
    <w:rsid w:val="00E619D5"/>
    <w:rsid w:val="00EB296B"/>
    <w:rsid w:val="00EB34ED"/>
    <w:rsid w:val="00EB47F5"/>
    <w:rsid w:val="00ED7A10"/>
    <w:rsid w:val="00EE2853"/>
    <w:rsid w:val="00F05521"/>
    <w:rsid w:val="00F174D0"/>
    <w:rsid w:val="00F61683"/>
    <w:rsid w:val="00F6636B"/>
    <w:rsid w:val="00FA271D"/>
    <w:rsid w:val="00FA62E0"/>
    <w:rsid w:val="00FB1BE3"/>
    <w:rsid w:val="00FB32F7"/>
    <w:rsid w:val="00FB51A5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F6BF9-5C19-413B-81F1-A1A10F5C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1552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7D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28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E28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67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15524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2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www.instagram.com/vil_vivaitalia_mere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1793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Marie Horáková</cp:lastModifiedBy>
  <cp:revision>112</cp:revision>
  <cp:lastPrinted>2021-12-11T10:22:00Z</cp:lastPrinted>
  <dcterms:created xsi:type="dcterms:W3CDTF">2021-06-06T10:46:00Z</dcterms:created>
  <dcterms:modified xsi:type="dcterms:W3CDTF">2024-05-29T11:42:00Z</dcterms:modified>
</cp:coreProperties>
</file>